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A61AD0" w14:textId="69E0B2E2" w:rsidR="004C7000" w:rsidRPr="0092688C" w:rsidRDefault="004C7000" w:rsidP="004C7000">
      <w:pPr>
        <w:pStyle w:val="ANNEX-heading1"/>
        <w:numPr>
          <w:ilvl w:val="0"/>
          <w:numId w:val="0"/>
        </w:numPr>
        <w:rPr>
          <w:sz w:val="20"/>
          <w:szCs w:val="20"/>
        </w:rPr>
      </w:pPr>
      <w:bookmarkStart w:id="0" w:name="_Toc525585210"/>
      <w:bookmarkStart w:id="1" w:name="_Toc525585858"/>
      <w:bookmarkStart w:id="2" w:name="_Toc527056865"/>
      <w:bookmarkStart w:id="3" w:name="_Toc531708817"/>
      <w:bookmarkStart w:id="4" w:name="_Toc536038813"/>
      <w:bookmarkStart w:id="5" w:name="_Toc10185402"/>
      <w:bookmarkStart w:id="6" w:name="_Toc76848922"/>
      <w:r>
        <w:t>B.3</w:t>
      </w:r>
      <w:r>
        <w:tab/>
      </w:r>
      <w:r w:rsidRPr="0092688C">
        <w:t>Installation and Commissioning Confirmation Form</w:t>
      </w:r>
      <w:bookmarkEnd w:id="0"/>
      <w:bookmarkEnd w:id="1"/>
      <w:bookmarkEnd w:id="2"/>
      <w:bookmarkEnd w:id="3"/>
      <w:bookmarkEnd w:id="4"/>
      <w:bookmarkEnd w:id="5"/>
      <w:bookmarkEnd w:id="6"/>
    </w:p>
    <w:tbl>
      <w:tblPr>
        <w:tblW w:w="9497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59"/>
        <w:gridCol w:w="1275"/>
        <w:gridCol w:w="1418"/>
        <w:gridCol w:w="2349"/>
        <w:gridCol w:w="486"/>
        <w:gridCol w:w="1417"/>
        <w:gridCol w:w="993"/>
      </w:tblGrid>
      <w:tr w:rsidR="004C7000" w:rsidRPr="004C7000" w14:paraId="293A8555" w14:textId="77777777" w:rsidTr="00416737">
        <w:trPr>
          <w:trHeight w:val="557"/>
        </w:trPr>
        <w:tc>
          <w:tcPr>
            <w:tcW w:w="9497" w:type="dxa"/>
            <w:gridSpan w:val="7"/>
            <w:shd w:val="clear" w:color="auto" w:fill="D9D9D9"/>
            <w:vAlign w:val="center"/>
          </w:tcPr>
          <w:p w14:paraId="77C8F85A" w14:textId="77777777" w:rsidR="004C7000" w:rsidRPr="004C7000" w:rsidRDefault="004C7000" w:rsidP="004C7000">
            <w:pPr>
              <w:spacing w:before="120" w:after="120" w:line="240" w:lineRule="auto"/>
              <w:jc w:val="center"/>
              <w:rPr>
                <w:rFonts w:ascii="Arial Bold" w:eastAsia="Times New Roman" w:hAnsi="Arial Bold" w:cs="Arial"/>
                <w:b/>
                <w:sz w:val="24"/>
                <w:lang w:eastAsia="zh-CN"/>
              </w:rPr>
            </w:pPr>
            <w:r w:rsidRPr="004C7000">
              <w:rPr>
                <w:rFonts w:ascii="Arial Bold" w:eastAsia="Times New Roman" w:hAnsi="Arial Bold" w:cs="Arial"/>
                <w:b/>
                <w:sz w:val="24"/>
                <w:lang w:eastAsia="zh-CN"/>
              </w:rPr>
              <w:t xml:space="preserve">Form B3- Installation and Commissioning Confirmation Form for Type B PGMs </w:t>
            </w:r>
          </w:p>
          <w:p w14:paraId="73EC99EA" w14:textId="77777777" w:rsidR="004C7000" w:rsidRPr="004C7000" w:rsidRDefault="004C7000" w:rsidP="004C7000">
            <w:pPr>
              <w:spacing w:after="200" w:line="240" w:lineRule="auto"/>
              <w:ind w:right="176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C7000">
              <w:rPr>
                <w:rFonts w:ascii="Arial" w:eastAsia="Times New Roman" w:hAnsi="Arial" w:cs="Arial"/>
                <w:sz w:val="20"/>
                <w:szCs w:val="20"/>
              </w:rPr>
              <w:t xml:space="preserve">Please complete and provide this document for every </w:t>
            </w:r>
            <w:r w:rsidRPr="004C7000">
              <w:rPr>
                <w:rFonts w:ascii="Arial" w:eastAsia="Times New Roman" w:hAnsi="Arial" w:cs="Arial"/>
                <w:b/>
                <w:sz w:val="20"/>
                <w:szCs w:val="20"/>
              </w:rPr>
              <w:t>Power Generating Facility</w:t>
            </w:r>
            <w:r w:rsidRPr="004C7000">
              <w:rPr>
                <w:rFonts w:ascii="Arial" w:eastAsia="Times New Roman" w:hAnsi="Arial" w:cs="Arial"/>
                <w:bCs/>
                <w:sz w:val="20"/>
                <w:szCs w:val="20"/>
              </w:rPr>
              <w:t>.</w:t>
            </w:r>
          </w:p>
          <w:p w14:paraId="56D9A4B6" w14:textId="77777777" w:rsidR="004C7000" w:rsidRPr="004C7000" w:rsidRDefault="004C7000" w:rsidP="004C7000">
            <w:pPr>
              <w:spacing w:after="200" w:line="240" w:lineRule="auto"/>
              <w:ind w:right="176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4C7000">
              <w:rPr>
                <w:rFonts w:ascii="Arial" w:eastAsia="Times New Roman" w:hAnsi="Arial" w:cs="Arial"/>
                <w:sz w:val="20"/>
                <w:szCs w:val="20"/>
              </w:rPr>
              <w:t xml:space="preserve">Part 1 should be completed for the </w:t>
            </w:r>
            <w:r w:rsidRPr="004C7000">
              <w:rPr>
                <w:rFonts w:ascii="Arial" w:eastAsia="Times New Roman" w:hAnsi="Arial" w:cs="Arial"/>
                <w:b/>
                <w:sz w:val="20"/>
                <w:szCs w:val="20"/>
              </w:rPr>
              <w:t>Power Generating Facility</w:t>
            </w:r>
            <w:r w:rsidRPr="004C7000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  <w:p w14:paraId="7690B9F3" w14:textId="77777777" w:rsidR="004C7000" w:rsidRPr="004C7000" w:rsidRDefault="004C7000" w:rsidP="004C7000">
            <w:pPr>
              <w:spacing w:before="120" w:after="12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</w:pPr>
            <w:r w:rsidRPr="004C7000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 xml:space="preserve">Part 2 should be completed for each of the </w:t>
            </w:r>
            <w:r w:rsidRPr="004C7000"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  <w:t>Power Generating Module</w:t>
            </w:r>
            <w:r w:rsidRPr="004C7000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 xml:space="preserve">s being commissioned. Where the installation is phased the form should be completed on a </w:t>
            </w:r>
            <w:r w:rsidRPr="004C7000">
              <w:rPr>
                <w:rFonts w:ascii="Arial Bold" w:eastAsia="Times New Roman" w:hAnsi="Arial Bold" w:cs="Arial"/>
                <w:b/>
                <w:sz w:val="20"/>
                <w:szCs w:val="20"/>
                <w:lang w:eastAsia="zh-CN"/>
              </w:rPr>
              <w:t>Generating</w:t>
            </w:r>
            <w:r w:rsidRPr="004C7000"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  <w:t xml:space="preserve"> Unit </w:t>
            </w:r>
            <w:r w:rsidRPr="004C7000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basis</w:t>
            </w:r>
            <w:r w:rsidRPr="004C7000"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  <w:t xml:space="preserve"> </w:t>
            </w:r>
            <w:r w:rsidRPr="004C7000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 xml:space="preserve">as each part of the installation is completed in accordance with EREC G99 paragraph 15.3.3.  For phased installations reference to </w:t>
            </w:r>
            <w:r w:rsidRPr="004C7000"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  <w:t>PGM</w:t>
            </w:r>
            <w:r w:rsidRPr="004C7000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 xml:space="preserve"> in this form should be read as reference to </w:t>
            </w:r>
            <w:r w:rsidRPr="004C7000"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  <w:t>Generating Unit</w:t>
            </w:r>
            <w:r w:rsidRPr="004C7000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s</w:t>
            </w:r>
            <w:r w:rsidRPr="004C7000">
              <w:rPr>
                <w:rFonts w:ascii="Arial" w:eastAsia="Times New Roman" w:hAnsi="Arial" w:cs="Arial"/>
                <w:bCs/>
                <w:sz w:val="20"/>
                <w:szCs w:val="20"/>
                <w:lang w:eastAsia="zh-CN"/>
              </w:rPr>
              <w:t>.</w:t>
            </w:r>
          </w:p>
        </w:tc>
      </w:tr>
      <w:tr w:rsidR="004C7000" w:rsidRPr="004C7000" w14:paraId="0A65F75A" w14:textId="77777777" w:rsidTr="00416737">
        <w:trPr>
          <w:trHeight w:val="557"/>
        </w:trPr>
        <w:tc>
          <w:tcPr>
            <w:tcW w:w="9497" w:type="dxa"/>
            <w:gridSpan w:val="7"/>
            <w:shd w:val="clear" w:color="auto" w:fill="D9D9D9"/>
            <w:vAlign w:val="center"/>
          </w:tcPr>
          <w:p w14:paraId="4519D0A4" w14:textId="77777777" w:rsidR="004C7000" w:rsidRPr="004C7000" w:rsidRDefault="004C7000" w:rsidP="004C7000">
            <w:pPr>
              <w:spacing w:before="120" w:after="12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</w:pPr>
            <w:r w:rsidRPr="004C7000"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  <w:t>Form B3 Part 1</w:t>
            </w:r>
          </w:p>
        </w:tc>
      </w:tr>
      <w:tr w:rsidR="004C7000" w:rsidRPr="004C7000" w14:paraId="10326645" w14:textId="77777777" w:rsidTr="00416737">
        <w:trPr>
          <w:trHeight w:val="416"/>
        </w:trPr>
        <w:tc>
          <w:tcPr>
            <w:tcW w:w="9497" w:type="dxa"/>
            <w:gridSpan w:val="7"/>
            <w:vAlign w:val="center"/>
          </w:tcPr>
          <w:p w14:paraId="04CEEE06" w14:textId="77777777" w:rsidR="004C7000" w:rsidRPr="004C7000" w:rsidRDefault="004C7000" w:rsidP="004C7000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4C7000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 xml:space="preserve">To </w:t>
            </w:r>
            <w:r w:rsidRPr="004C7000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ab/>
              <w:t xml:space="preserve">ABC electricity distribution                         </w:t>
            </w:r>
            <w:r w:rsidRPr="004C7000"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  <w:t>DNO</w:t>
            </w:r>
          </w:p>
          <w:p w14:paraId="118E03BF" w14:textId="77777777" w:rsidR="004C7000" w:rsidRPr="004C7000" w:rsidRDefault="004C7000" w:rsidP="004C7000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</w:pPr>
            <w:r w:rsidRPr="004C7000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ab/>
              <w:t>99 West St, Imaginary Town, ZZ99 9AA                abced@wxyz.com</w:t>
            </w:r>
          </w:p>
        </w:tc>
      </w:tr>
      <w:tr w:rsidR="004C7000" w:rsidRPr="004C7000" w14:paraId="6540F9A4" w14:textId="77777777" w:rsidTr="00416737">
        <w:trPr>
          <w:trHeight w:val="416"/>
        </w:trPr>
        <w:tc>
          <w:tcPr>
            <w:tcW w:w="9497" w:type="dxa"/>
            <w:gridSpan w:val="7"/>
            <w:shd w:val="clear" w:color="auto" w:fill="D9D9D9"/>
            <w:vAlign w:val="center"/>
          </w:tcPr>
          <w:p w14:paraId="788A1B29" w14:textId="77777777" w:rsidR="004C7000" w:rsidRPr="004C7000" w:rsidRDefault="004C7000" w:rsidP="004C7000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</w:pPr>
            <w:r w:rsidRPr="004C7000"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  <w:t>Installer or Generator Details:</w:t>
            </w:r>
          </w:p>
        </w:tc>
      </w:tr>
      <w:tr w:rsidR="004C7000" w:rsidRPr="004C7000" w14:paraId="4E1620FC" w14:textId="77777777" w:rsidTr="00416737">
        <w:trPr>
          <w:trHeight w:val="397"/>
        </w:trPr>
        <w:tc>
          <w:tcPr>
            <w:tcW w:w="2834" w:type="dxa"/>
            <w:gridSpan w:val="2"/>
            <w:vAlign w:val="center"/>
          </w:tcPr>
          <w:p w14:paraId="08B5EB43" w14:textId="77777777" w:rsidR="004C7000" w:rsidRPr="004C7000" w:rsidRDefault="004C7000" w:rsidP="004C7000">
            <w:pPr>
              <w:spacing w:before="120" w:after="12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</w:pPr>
            <w:r w:rsidRPr="004C7000"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  <w:t>Installer</w:t>
            </w:r>
          </w:p>
        </w:tc>
        <w:tc>
          <w:tcPr>
            <w:tcW w:w="6663" w:type="dxa"/>
            <w:gridSpan w:val="5"/>
            <w:vAlign w:val="center"/>
          </w:tcPr>
          <w:p w14:paraId="460F2548" w14:textId="77777777" w:rsidR="004C7000" w:rsidRPr="004C7000" w:rsidRDefault="004C7000" w:rsidP="004C7000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</w:tr>
      <w:tr w:rsidR="004C7000" w:rsidRPr="004C7000" w14:paraId="6EE1FD05" w14:textId="77777777" w:rsidTr="00416737">
        <w:trPr>
          <w:trHeight w:val="397"/>
        </w:trPr>
        <w:tc>
          <w:tcPr>
            <w:tcW w:w="2834" w:type="dxa"/>
            <w:gridSpan w:val="2"/>
            <w:vAlign w:val="center"/>
          </w:tcPr>
          <w:p w14:paraId="41FC379E" w14:textId="77777777" w:rsidR="004C7000" w:rsidRPr="004C7000" w:rsidRDefault="004C7000" w:rsidP="004C7000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4C7000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Accreditation/Qualification</w:t>
            </w:r>
          </w:p>
        </w:tc>
        <w:tc>
          <w:tcPr>
            <w:tcW w:w="6663" w:type="dxa"/>
            <w:gridSpan w:val="5"/>
            <w:vAlign w:val="center"/>
          </w:tcPr>
          <w:p w14:paraId="03EE7A99" w14:textId="77777777" w:rsidR="004C7000" w:rsidRPr="004C7000" w:rsidRDefault="004C7000" w:rsidP="004C7000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</w:tr>
      <w:tr w:rsidR="004C7000" w:rsidRPr="004C7000" w14:paraId="40CFF4C8" w14:textId="77777777" w:rsidTr="00416737">
        <w:trPr>
          <w:trHeight w:val="1072"/>
        </w:trPr>
        <w:tc>
          <w:tcPr>
            <w:tcW w:w="2834" w:type="dxa"/>
            <w:gridSpan w:val="2"/>
            <w:vAlign w:val="center"/>
          </w:tcPr>
          <w:p w14:paraId="6EB4A6EB" w14:textId="77777777" w:rsidR="004C7000" w:rsidRPr="004C7000" w:rsidRDefault="004C7000" w:rsidP="004C7000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4C7000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 xml:space="preserve">Address </w:t>
            </w:r>
          </w:p>
          <w:p w14:paraId="23747A30" w14:textId="77777777" w:rsidR="004C7000" w:rsidRPr="004C7000" w:rsidRDefault="004C7000" w:rsidP="004C7000">
            <w:pPr>
              <w:spacing w:before="120" w:after="120" w:line="240" w:lineRule="auto"/>
              <w:ind w:left="567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6663" w:type="dxa"/>
            <w:gridSpan w:val="5"/>
            <w:vAlign w:val="center"/>
          </w:tcPr>
          <w:p w14:paraId="46803DCE" w14:textId="77777777" w:rsidR="004C7000" w:rsidRPr="004C7000" w:rsidRDefault="004C7000" w:rsidP="004C7000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</w:tr>
      <w:tr w:rsidR="004C7000" w:rsidRPr="004C7000" w14:paraId="6926AFAF" w14:textId="77777777" w:rsidTr="00416737">
        <w:trPr>
          <w:trHeight w:val="397"/>
        </w:trPr>
        <w:tc>
          <w:tcPr>
            <w:tcW w:w="2834" w:type="dxa"/>
            <w:gridSpan w:val="2"/>
            <w:vAlign w:val="center"/>
          </w:tcPr>
          <w:p w14:paraId="04EE7A8C" w14:textId="77777777" w:rsidR="004C7000" w:rsidRPr="004C7000" w:rsidRDefault="004C7000" w:rsidP="004C7000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4C7000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Post Code</w:t>
            </w:r>
          </w:p>
        </w:tc>
        <w:tc>
          <w:tcPr>
            <w:tcW w:w="6663" w:type="dxa"/>
            <w:gridSpan w:val="5"/>
            <w:vAlign w:val="center"/>
          </w:tcPr>
          <w:p w14:paraId="4BDFF0D3" w14:textId="77777777" w:rsidR="004C7000" w:rsidRPr="004C7000" w:rsidRDefault="004C7000" w:rsidP="004C7000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</w:tr>
      <w:tr w:rsidR="004C7000" w:rsidRPr="004C7000" w14:paraId="1C090987" w14:textId="77777777" w:rsidTr="00416737">
        <w:trPr>
          <w:trHeight w:val="397"/>
        </w:trPr>
        <w:tc>
          <w:tcPr>
            <w:tcW w:w="2834" w:type="dxa"/>
            <w:gridSpan w:val="2"/>
            <w:vAlign w:val="center"/>
          </w:tcPr>
          <w:p w14:paraId="0C2EAF09" w14:textId="77777777" w:rsidR="004C7000" w:rsidRPr="004C7000" w:rsidRDefault="004C7000" w:rsidP="004C7000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4C7000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Contact person</w:t>
            </w:r>
          </w:p>
        </w:tc>
        <w:tc>
          <w:tcPr>
            <w:tcW w:w="6663" w:type="dxa"/>
            <w:gridSpan w:val="5"/>
            <w:vAlign w:val="center"/>
          </w:tcPr>
          <w:p w14:paraId="75FD934E" w14:textId="77777777" w:rsidR="004C7000" w:rsidRPr="004C7000" w:rsidRDefault="004C7000" w:rsidP="004C7000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</w:tr>
      <w:tr w:rsidR="004C7000" w:rsidRPr="004C7000" w14:paraId="72BDEB60" w14:textId="77777777" w:rsidTr="00416737">
        <w:trPr>
          <w:trHeight w:val="397"/>
        </w:trPr>
        <w:tc>
          <w:tcPr>
            <w:tcW w:w="2834" w:type="dxa"/>
            <w:gridSpan w:val="2"/>
            <w:vAlign w:val="center"/>
          </w:tcPr>
          <w:p w14:paraId="21BF52FE" w14:textId="77777777" w:rsidR="004C7000" w:rsidRPr="004C7000" w:rsidRDefault="004C7000" w:rsidP="004C7000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4C7000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Telephone Number</w:t>
            </w:r>
          </w:p>
        </w:tc>
        <w:tc>
          <w:tcPr>
            <w:tcW w:w="6663" w:type="dxa"/>
            <w:gridSpan w:val="5"/>
            <w:vAlign w:val="center"/>
          </w:tcPr>
          <w:p w14:paraId="43DF90AC" w14:textId="77777777" w:rsidR="004C7000" w:rsidRPr="004C7000" w:rsidRDefault="004C7000" w:rsidP="004C7000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</w:tr>
      <w:tr w:rsidR="004C7000" w:rsidRPr="004C7000" w14:paraId="166017EB" w14:textId="77777777" w:rsidTr="00416737">
        <w:trPr>
          <w:trHeight w:val="397"/>
        </w:trPr>
        <w:tc>
          <w:tcPr>
            <w:tcW w:w="2834" w:type="dxa"/>
            <w:gridSpan w:val="2"/>
            <w:vAlign w:val="center"/>
          </w:tcPr>
          <w:p w14:paraId="7AFBBA5B" w14:textId="77777777" w:rsidR="004C7000" w:rsidRPr="004C7000" w:rsidRDefault="004C7000" w:rsidP="004C7000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4C7000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E-mail address</w:t>
            </w:r>
          </w:p>
        </w:tc>
        <w:tc>
          <w:tcPr>
            <w:tcW w:w="6663" w:type="dxa"/>
            <w:gridSpan w:val="5"/>
            <w:vAlign w:val="center"/>
          </w:tcPr>
          <w:p w14:paraId="26293843" w14:textId="77777777" w:rsidR="004C7000" w:rsidRPr="004C7000" w:rsidRDefault="004C7000" w:rsidP="004C7000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</w:tr>
      <w:tr w:rsidR="004C7000" w:rsidRPr="004C7000" w14:paraId="43038FE9" w14:textId="77777777" w:rsidTr="004C7000">
        <w:trPr>
          <w:trHeight w:val="397"/>
        </w:trPr>
        <w:tc>
          <w:tcPr>
            <w:tcW w:w="9497" w:type="dxa"/>
            <w:gridSpan w:val="7"/>
            <w:shd w:val="clear" w:color="auto" w:fill="D9D9D9"/>
            <w:vAlign w:val="center"/>
          </w:tcPr>
          <w:p w14:paraId="7F8240F9" w14:textId="77777777" w:rsidR="004C7000" w:rsidRPr="004C7000" w:rsidRDefault="004C7000" w:rsidP="004C7000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4C7000"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  <w:t>Installation Details:</w:t>
            </w:r>
          </w:p>
        </w:tc>
      </w:tr>
      <w:tr w:rsidR="004C7000" w:rsidRPr="004C7000" w14:paraId="62D95EC3" w14:textId="77777777" w:rsidTr="00416737">
        <w:trPr>
          <w:trHeight w:val="397"/>
        </w:trPr>
        <w:tc>
          <w:tcPr>
            <w:tcW w:w="2834" w:type="dxa"/>
            <w:gridSpan w:val="2"/>
            <w:vAlign w:val="center"/>
          </w:tcPr>
          <w:p w14:paraId="7AB4B66E" w14:textId="77777777" w:rsidR="004C7000" w:rsidRPr="004C7000" w:rsidRDefault="004C7000" w:rsidP="004C7000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4C7000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Site Contact Details</w:t>
            </w:r>
          </w:p>
        </w:tc>
        <w:tc>
          <w:tcPr>
            <w:tcW w:w="6663" w:type="dxa"/>
            <w:gridSpan w:val="5"/>
            <w:vAlign w:val="center"/>
          </w:tcPr>
          <w:p w14:paraId="01C7A389" w14:textId="77777777" w:rsidR="004C7000" w:rsidRPr="004C7000" w:rsidRDefault="004C7000" w:rsidP="004C7000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</w:tr>
      <w:tr w:rsidR="004C7000" w:rsidRPr="004C7000" w14:paraId="6D8BB268" w14:textId="77777777" w:rsidTr="00416737">
        <w:trPr>
          <w:trHeight w:val="397"/>
        </w:trPr>
        <w:tc>
          <w:tcPr>
            <w:tcW w:w="2834" w:type="dxa"/>
            <w:gridSpan w:val="2"/>
            <w:vAlign w:val="center"/>
          </w:tcPr>
          <w:p w14:paraId="48154E2F" w14:textId="77777777" w:rsidR="004C7000" w:rsidRPr="004C7000" w:rsidRDefault="004C7000" w:rsidP="004C7000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4C7000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Address</w:t>
            </w:r>
          </w:p>
        </w:tc>
        <w:tc>
          <w:tcPr>
            <w:tcW w:w="6663" w:type="dxa"/>
            <w:gridSpan w:val="5"/>
            <w:vAlign w:val="center"/>
          </w:tcPr>
          <w:p w14:paraId="74654EC4" w14:textId="77777777" w:rsidR="004C7000" w:rsidRPr="004C7000" w:rsidRDefault="004C7000" w:rsidP="004C7000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</w:tr>
      <w:tr w:rsidR="004C7000" w:rsidRPr="004C7000" w14:paraId="6EB5C848" w14:textId="77777777" w:rsidTr="00416737">
        <w:trPr>
          <w:trHeight w:val="397"/>
        </w:trPr>
        <w:tc>
          <w:tcPr>
            <w:tcW w:w="2834" w:type="dxa"/>
            <w:gridSpan w:val="2"/>
            <w:vAlign w:val="center"/>
          </w:tcPr>
          <w:p w14:paraId="23482DB4" w14:textId="77777777" w:rsidR="004C7000" w:rsidRPr="004C7000" w:rsidRDefault="004C7000" w:rsidP="004C7000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4C7000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Post Code</w:t>
            </w:r>
          </w:p>
        </w:tc>
        <w:tc>
          <w:tcPr>
            <w:tcW w:w="6663" w:type="dxa"/>
            <w:gridSpan w:val="5"/>
            <w:vAlign w:val="center"/>
          </w:tcPr>
          <w:p w14:paraId="230E17DA" w14:textId="77777777" w:rsidR="004C7000" w:rsidRPr="004C7000" w:rsidRDefault="004C7000" w:rsidP="004C7000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</w:tr>
      <w:tr w:rsidR="004C7000" w:rsidRPr="004C7000" w14:paraId="14B0335F" w14:textId="77777777" w:rsidTr="00416737">
        <w:trPr>
          <w:trHeight w:val="397"/>
        </w:trPr>
        <w:tc>
          <w:tcPr>
            <w:tcW w:w="2834" w:type="dxa"/>
            <w:gridSpan w:val="2"/>
            <w:vAlign w:val="center"/>
          </w:tcPr>
          <w:p w14:paraId="4ED153F0" w14:textId="77777777" w:rsidR="004C7000" w:rsidRPr="004C7000" w:rsidRDefault="004C7000" w:rsidP="004C7000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4C7000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Site Telephone Number</w:t>
            </w:r>
          </w:p>
        </w:tc>
        <w:tc>
          <w:tcPr>
            <w:tcW w:w="6663" w:type="dxa"/>
            <w:gridSpan w:val="5"/>
            <w:vAlign w:val="center"/>
          </w:tcPr>
          <w:p w14:paraId="4F8DF9AD" w14:textId="77777777" w:rsidR="004C7000" w:rsidRPr="004C7000" w:rsidRDefault="004C7000" w:rsidP="004C7000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</w:tr>
      <w:tr w:rsidR="004C7000" w:rsidRPr="004C7000" w14:paraId="70391F87" w14:textId="77777777" w:rsidTr="00416737">
        <w:trPr>
          <w:trHeight w:val="397"/>
        </w:trPr>
        <w:tc>
          <w:tcPr>
            <w:tcW w:w="2834" w:type="dxa"/>
            <w:gridSpan w:val="2"/>
            <w:vAlign w:val="center"/>
          </w:tcPr>
          <w:p w14:paraId="46AF8EF7" w14:textId="77777777" w:rsidR="004C7000" w:rsidRPr="004C7000" w:rsidRDefault="004C7000" w:rsidP="004C7000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4C7000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MPAN(s)</w:t>
            </w:r>
          </w:p>
        </w:tc>
        <w:tc>
          <w:tcPr>
            <w:tcW w:w="6663" w:type="dxa"/>
            <w:gridSpan w:val="5"/>
            <w:vAlign w:val="center"/>
          </w:tcPr>
          <w:p w14:paraId="580C7032" w14:textId="77777777" w:rsidR="004C7000" w:rsidRPr="004C7000" w:rsidRDefault="004C7000" w:rsidP="004C7000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</w:tr>
      <w:tr w:rsidR="004C7000" w:rsidRPr="004C7000" w14:paraId="45F88B4A" w14:textId="77777777" w:rsidTr="00416737">
        <w:trPr>
          <w:trHeight w:val="397"/>
        </w:trPr>
        <w:tc>
          <w:tcPr>
            <w:tcW w:w="2834" w:type="dxa"/>
            <w:gridSpan w:val="2"/>
          </w:tcPr>
          <w:p w14:paraId="5A7B776D" w14:textId="77777777" w:rsidR="004C7000" w:rsidRPr="004C7000" w:rsidRDefault="004C7000" w:rsidP="004C7000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4C7000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 xml:space="preserve">Location within </w:t>
            </w:r>
            <w:r w:rsidRPr="004C7000">
              <w:rPr>
                <w:rFonts w:ascii="Arial Bold" w:eastAsia="Times New Roman" w:hAnsi="Arial Bold" w:cs="Arial"/>
                <w:b/>
                <w:bCs/>
                <w:sz w:val="20"/>
                <w:szCs w:val="20"/>
                <w:lang w:eastAsia="zh-CN"/>
              </w:rPr>
              <w:t>Generator</w:t>
            </w:r>
            <w:r w:rsidRPr="004C7000"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  <w:t>’s Installation</w:t>
            </w:r>
          </w:p>
        </w:tc>
        <w:tc>
          <w:tcPr>
            <w:tcW w:w="6663" w:type="dxa"/>
            <w:gridSpan w:val="5"/>
            <w:vAlign w:val="center"/>
          </w:tcPr>
          <w:p w14:paraId="4DA17454" w14:textId="77777777" w:rsidR="004C7000" w:rsidRPr="004C7000" w:rsidRDefault="004C7000" w:rsidP="004C7000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</w:tr>
      <w:tr w:rsidR="004C7000" w:rsidRPr="004C7000" w14:paraId="63DE50D7" w14:textId="77777777" w:rsidTr="00416737">
        <w:trPr>
          <w:trHeight w:val="397"/>
        </w:trPr>
        <w:tc>
          <w:tcPr>
            <w:tcW w:w="2834" w:type="dxa"/>
            <w:gridSpan w:val="2"/>
          </w:tcPr>
          <w:p w14:paraId="6B046860" w14:textId="77777777" w:rsidR="004C7000" w:rsidRPr="004C7000" w:rsidRDefault="004C7000" w:rsidP="004C7000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4C7000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Location of Lockable Isolation Switch</w:t>
            </w:r>
          </w:p>
        </w:tc>
        <w:tc>
          <w:tcPr>
            <w:tcW w:w="6663" w:type="dxa"/>
            <w:gridSpan w:val="5"/>
            <w:vAlign w:val="center"/>
          </w:tcPr>
          <w:p w14:paraId="23252A8E" w14:textId="77777777" w:rsidR="004C7000" w:rsidRPr="004C7000" w:rsidRDefault="004C7000" w:rsidP="004C7000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</w:tr>
      <w:tr w:rsidR="004C7000" w:rsidRPr="004C7000" w14:paraId="69F48192" w14:textId="77777777" w:rsidTr="004C7000">
        <w:tblPrEx>
          <w:tblLook w:val="01E0" w:firstRow="1" w:lastRow="1" w:firstColumn="1" w:lastColumn="1" w:noHBand="0" w:noVBand="0"/>
        </w:tblPrEx>
        <w:trPr>
          <w:trHeight w:val="469"/>
        </w:trPr>
        <w:tc>
          <w:tcPr>
            <w:tcW w:w="9497" w:type="dxa"/>
            <w:gridSpan w:val="7"/>
            <w:shd w:val="clear" w:color="auto" w:fill="D9D9D9"/>
            <w:vAlign w:val="center"/>
          </w:tcPr>
          <w:p w14:paraId="62D03E57" w14:textId="77777777" w:rsidR="004C7000" w:rsidRPr="004C7000" w:rsidRDefault="004C7000" w:rsidP="004C7000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4C7000"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  <w:lastRenderedPageBreak/>
              <w:t>Details of Power Generating Module(s)</w:t>
            </w:r>
            <w:r w:rsidRPr="004C7000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:</w:t>
            </w:r>
          </w:p>
        </w:tc>
      </w:tr>
      <w:tr w:rsidR="004C7000" w:rsidRPr="004C7000" w14:paraId="0AB1A61E" w14:textId="77777777" w:rsidTr="00416737">
        <w:tblPrEx>
          <w:tblLook w:val="01E0" w:firstRow="1" w:lastRow="1" w:firstColumn="1" w:lastColumn="1" w:noHBand="0" w:noVBand="0"/>
        </w:tblPrEx>
        <w:trPr>
          <w:trHeight w:val="345"/>
        </w:trPr>
        <w:tc>
          <w:tcPr>
            <w:tcW w:w="155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41BA271" w14:textId="77777777" w:rsidR="004C7000" w:rsidRPr="004C7000" w:rsidRDefault="004C7000" w:rsidP="004C7000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4C7000"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  <w:t>Manufacturer</w:t>
            </w:r>
            <w:r w:rsidRPr="004C7000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 xml:space="preserve"> / Reference </w:t>
            </w:r>
          </w:p>
        </w:tc>
        <w:tc>
          <w:tcPr>
            <w:tcW w:w="1275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1333B22E" w14:textId="77777777" w:rsidR="004C7000" w:rsidRPr="004C7000" w:rsidRDefault="004C7000" w:rsidP="004C7000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4C7000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Date of Installation</w:t>
            </w:r>
          </w:p>
        </w:tc>
        <w:tc>
          <w:tcPr>
            <w:tcW w:w="141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41473C1E" w14:textId="77777777" w:rsidR="004C7000" w:rsidRPr="004C7000" w:rsidRDefault="004C7000" w:rsidP="004C7000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4C7000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Technology Type</w:t>
            </w:r>
          </w:p>
        </w:tc>
        <w:tc>
          <w:tcPr>
            <w:tcW w:w="2835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64DA2795" w14:textId="77777777" w:rsidR="004C7000" w:rsidRPr="004C7000" w:rsidRDefault="004C7000" w:rsidP="004C7000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4C7000"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  <w:t>Manufacturer</w:t>
            </w:r>
            <w:r w:rsidRPr="004C7000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s Reference Number (</w:t>
            </w:r>
            <w:r w:rsidRPr="004C7000">
              <w:rPr>
                <w:rFonts w:ascii="Arial" w:eastAsia="Times New Roman" w:hAnsi="Arial" w:cs="Arial"/>
                <w:sz w:val="20"/>
                <w:szCs w:val="24"/>
                <w:lang w:eastAsia="zh-CN"/>
              </w:rPr>
              <w:t>system reference</w:t>
            </w:r>
            <w:r w:rsidRPr="004C7000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 xml:space="preserve"> on ENA database) and or Equipment Certificate references as applicable</w:t>
            </w:r>
          </w:p>
        </w:tc>
        <w:tc>
          <w:tcPr>
            <w:tcW w:w="2410" w:type="dxa"/>
            <w:gridSpan w:val="2"/>
            <w:tcMar>
              <w:left w:w="28" w:type="dxa"/>
              <w:right w:w="28" w:type="dxa"/>
            </w:tcMar>
            <w:vAlign w:val="center"/>
          </w:tcPr>
          <w:p w14:paraId="202D736B" w14:textId="77777777" w:rsidR="004C7000" w:rsidRPr="004C7000" w:rsidRDefault="004C7000" w:rsidP="004C7000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4C7000"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  <w:t xml:space="preserve">Power Generating Module </w:t>
            </w:r>
          </w:p>
        </w:tc>
      </w:tr>
      <w:tr w:rsidR="004C7000" w:rsidRPr="004C7000" w14:paraId="7BF1D706" w14:textId="77777777" w:rsidTr="00416737">
        <w:tblPrEx>
          <w:tblLook w:val="01E0" w:firstRow="1" w:lastRow="1" w:firstColumn="1" w:lastColumn="1" w:noHBand="0" w:noVBand="0"/>
        </w:tblPrEx>
        <w:trPr>
          <w:trHeight w:val="470"/>
        </w:trPr>
        <w:tc>
          <w:tcPr>
            <w:tcW w:w="1559" w:type="dxa"/>
            <w:vMerge/>
            <w:tcMar>
              <w:left w:w="28" w:type="dxa"/>
              <w:right w:w="28" w:type="dxa"/>
            </w:tcMar>
            <w:vAlign w:val="center"/>
          </w:tcPr>
          <w:p w14:paraId="5C3E82FF" w14:textId="77777777" w:rsidR="004C7000" w:rsidRPr="004C7000" w:rsidRDefault="004C7000" w:rsidP="004C7000">
            <w:pPr>
              <w:spacing w:before="120" w:after="120" w:line="240" w:lineRule="auto"/>
              <w:ind w:left="567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vMerge/>
            <w:tcMar>
              <w:left w:w="28" w:type="dxa"/>
              <w:right w:w="28" w:type="dxa"/>
            </w:tcMar>
            <w:vAlign w:val="center"/>
          </w:tcPr>
          <w:p w14:paraId="65345005" w14:textId="77777777" w:rsidR="004C7000" w:rsidRPr="004C7000" w:rsidRDefault="004C7000" w:rsidP="004C7000">
            <w:pPr>
              <w:spacing w:before="120" w:after="120" w:line="240" w:lineRule="auto"/>
              <w:ind w:left="567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vMerge/>
            <w:tcMar>
              <w:left w:w="28" w:type="dxa"/>
              <w:right w:w="28" w:type="dxa"/>
            </w:tcMar>
            <w:vAlign w:val="center"/>
          </w:tcPr>
          <w:p w14:paraId="22EEB26D" w14:textId="77777777" w:rsidR="004C7000" w:rsidRPr="004C7000" w:rsidRDefault="004C7000" w:rsidP="004C7000">
            <w:pPr>
              <w:spacing w:before="120" w:after="120" w:line="240" w:lineRule="auto"/>
              <w:ind w:left="567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283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3A3FB493" w14:textId="77777777" w:rsidR="004C7000" w:rsidRPr="004C7000" w:rsidRDefault="004C7000" w:rsidP="004C7000">
            <w:pPr>
              <w:spacing w:before="120" w:after="120" w:line="240" w:lineRule="auto"/>
              <w:ind w:left="567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38FF2EFD" w14:textId="77777777" w:rsidR="004C7000" w:rsidRPr="004C7000" w:rsidRDefault="004C7000" w:rsidP="004C7000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4C7000"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  <w:t xml:space="preserve">Registered Capacity </w:t>
            </w:r>
            <w:r w:rsidRPr="004C7000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 xml:space="preserve">in kW </w:t>
            </w:r>
          </w:p>
        </w:tc>
        <w:tc>
          <w:tcPr>
            <w:tcW w:w="993" w:type="dxa"/>
            <w:vAlign w:val="center"/>
          </w:tcPr>
          <w:p w14:paraId="30BA739B" w14:textId="77777777" w:rsidR="004C7000" w:rsidRPr="004C7000" w:rsidRDefault="004C7000" w:rsidP="004C7000">
            <w:pPr>
              <w:spacing w:before="120" w:after="12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</w:pPr>
            <w:r w:rsidRPr="004C7000"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  <w:t>Power Factor</w:t>
            </w:r>
          </w:p>
        </w:tc>
      </w:tr>
      <w:tr w:rsidR="004C7000" w:rsidRPr="004C7000" w14:paraId="786FFDA8" w14:textId="77777777" w:rsidTr="00416737">
        <w:tblPrEx>
          <w:tblLook w:val="01E0" w:firstRow="1" w:lastRow="1" w:firstColumn="1" w:lastColumn="1" w:noHBand="0" w:noVBand="0"/>
        </w:tblPrEx>
        <w:trPr>
          <w:trHeight w:val="230"/>
        </w:trPr>
        <w:tc>
          <w:tcPr>
            <w:tcW w:w="1559" w:type="dxa"/>
          </w:tcPr>
          <w:p w14:paraId="07D2F998" w14:textId="77777777" w:rsidR="004C7000" w:rsidRPr="004C7000" w:rsidRDefault="004C7000" w:rsidP="004C70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</w:tcPr>
          <w:p w14:paraId="43BDEBCC" w14:textId="77777777" w:rsidR="004C7000" w:rsidRPr="004C7000" w:rsidRDefault="004C7000" w:rsidP="004C7000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</w:tcPr>
          <w:p w14:paraId="680BD80F" w14:textId="77777777" w:rsidR="004C7000" w:rsidRPr="004C7000" w:rsidRDefault="004C7000" w:rsidP="004C7000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2835" w:type="dxa"/>
            <w:gridSpan w:val="2"/>
          </w:tcPr>
          <w:p w14:paraId="296CA752" w14:textId="77777777" w:rsidR="004C7000" w:rsidRPr="004C7000" w:rsidRDefault="004C7000" w:rsidP="004C7000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417" w:type="dxa"/>
          </w:tcPr>
          <w:p w14:paraId="485BAF88" w14:textId="77777777" w:rsidR="004C7000" w:rsidRPr="004C7000" w:rsidRDefault="004C7000" w:rsidP="004C7000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</w:tcPr>
          <w:p w14:paraId="0069DDD6" w14:textId="77777777" w:rsidR="004C7000" w:rsidRPr="004C7000" w:rsidRDefault="004C7000" w:rsidP="004C7000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</w:tr>
      <w:tr w:rsidR="004C7000" w:rsidRPr="004C7000" w14:paraId="32B5A075" w14:textId="77777777" w:rsidTr="00416737">
        <w:tblPrEx>
          <w:tblLook w:val="01E0" w:firstRow="1" w:lastRow="1" w:firstColumn="1" w:lastColumn="1" w:noHBand="0" w:noVBand="0"/>
        </w:tblPrEx>
        <w:tc>
          <w:tcPr>
            <w:tcW w:w="1559" w:type="dxa"/>
          </w:tcPr>
          <w:p w14:paraId="7B630898" w14:textId="77777777" w:rsidR="004C7000" w:rsidRPr="004C7000" w:rsidRDefault="004C7000" w:rsidP="004C7000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</w:tcPr>
          <w:p w14:paraId="214DB378" w14:textId="77777777" w:rsidR="004C7000" w:rsidRPr="004C7000" w:rsidRDefault="004C7000" w:rsidP="004C7000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</w:tcPr>
          <w:p w14:paraId="3CEACD00" w14:textId="77777777" w:rsidR="004C7000" w:rsidRPr="004C7000" w:rsidRDefault="004C7000" w:rsidP="004C7000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2835" w:type="dxa"/>
            <w:gridSpan w:val="2"/>
          </w:tcPr>
          <w:p w14:paraId="16C73AA4" w14:textId="77777777" w:rsidR="004C7000" w:rsidRPr="004C7000" w:rsidRDefault="004C7000" w:rsidP="004C7000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417" w:type="dxa"/>
          </w:tcPr>
          <w:p w14:paraId="74215D8C" w14:textId="77777777" w:rsidR="004C7000" w:rsidRPr="004C7000" w:rsidRDefault="004C7000" w:rsidP="004C7000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</w:tcPr>
          <w:p w14:paraId="3F0EB800" w14:textId="77777777" w:rsidR="004C7000" w:rsidRPr="004C7000" w:rsidRDefault="004C7000" w:rsidP="004C7000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</w:tr>
      <w:tr w:rsidR="004C7000" w:rsidRPr="004C7000" w14:paraId="6FA81E1F" w14:textId="77777777" w:rsidTr="00416737">
        <w:tblPrEx>
          <w:tblLook w:val="01E0" w:firstRow="1" w:lastRow="1" w:firstColumn="1" w:lastColumn="1" w:noHBand="0" w:noVBand="0"/>
        </w:tblPrEx>
        <w:tc>
          <w:tcPr>
            <w:tcW w:w="1559" w:type="dxa"/>
          </w:tcPr>
          <w:p w14:paraId="7CD974C7" w14:textId="77777777" w:rsidR="004C7000" w:rsidRPr="004C7000" w:rsidRDefault="004C7000" w:rsidP="004C7000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</w:tcPr>
          <w:p w14:paraId="3D61F30D" w14:textId="77777777" w:rsidR="004C7000" w:rsidRPr="004C7000" w:rsidRDefault="004C7000" w:rsidP="004C7000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</w:tcPr>
          <w:p w14:paraId="71B5FDD4" w14:textId="77777777" w:rsidR="004C7000" w:rsidRPr="004C7000" w:rsidRDefault="004C7000" w:rsidP="004C7000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2835" w:type="dxa"/>
            <w:gridSpan w:val="2"/>
          </w:tcPr>
          <w:p w14:paraId="6DD7B27D" w14:textId="77777777" w:rsidR="004C7000" w:rsidRPr="004C7000" w:rsidRDefault="004C7000" w:rsidP="004C7000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417" w:type="dxa"/>
          </w:tcPr>
          <w:p w14:paraId="06E744A6" w14:textId="77777777" w:rsidR="004C7000" w:rsidRPr="004C7000" w:rsidRDefault="004C7000" w:rsidP="004C7000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</w:tcPr>
          <w:p w14:paraId="714142AF" w14:textId="77777777" w:rsidR="004C7000" w:rsidRPr="004C7000" w:rsidRDefault="004C7000" w:rsidP="004C7000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</w:tr>
      <w:tr w:rsidR="004C7000" w:rsidRPr="004C7000" w14:paraId="2F14622B" w14:textId="77777777" w:rsidTr="00416737">
        <w:tblPrEx>
          <w:tblLook w:val="01E0" w:firstRow="1" w:lastRow="1" w:firstColumn="1" w:lastColumn="1" w:noHBand="0" w:noVBand="0"/>
        </w:tblPrEx>
        <w:tc>
          <w:tcPr>
            <w:tcW w:w="1559" w:type="dxa"/>
          </w:tcPr>
          <w:p w14:paraId="1F98707E" w14:textId="77777777" w:rsidR="004C7000" w:rsidRPr="004C7000" w:rsidRDefault="004C7000" w:rsidP="004C7000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</w:tcPr>
          <w:p w14:paraId="36205489" w14:textId="77777777" w:rsidR="004C7000" w:rsidRPr="004C7000" w:rsidRDefault="004C7000" w:rsidP="004C7000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</w:tcPr>
          <w:p w14:paraId="1157DF8B" w14:textId="77777777" w:rsidR="004C7000" w:rsidRPr="004C7000" w:rsidRDefault="004C7000" w:rsidP="004C7000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2835" w:type="dxa"/>
            <w:gridSpan w:val="2"/>
          </w:tcPr>
          <w:p w14:paraId="73278DD1" w14:textId="77777777" w:rsidR="004C7000" w:rsidRPr="004C7000" w:rsidRDefault="004C7000" w:rsidP="004C7000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417" w:type="dxa"/>
          </w:tcPr>
          <w:p w14:paraId="4F787F37" w14:textId="77777777" w:rsidR="004C7000" w:rsidRPr="004C7000" w:rsidRDefault="004C7000" w:rsidP="004C7000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</w:tcPr>
          <w:p w14:paraId="5CB53739" w14:textId="77777777" w:rsidR="004C7000" w:rsidRPr="004C7000" w:rsidRDefault="004C7000" w:rsidP="004C7000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</w:tr>
      <w:tr w:rsidR="004C7000" w:rsidRPr="004C7000" w14:paraId="707267F7" w14:textId="77777777" w:rsidTr="004C7000">
        <w:tblPrEx>
          <w:tblLook w:val="04A0" w:firstRow="1" w:lastRow="0" w:firstColumn="1" w:lastColumn="0" w:noHBand="0" w:noVBand="1"/>
        </w:tblPrEx>
        <w:tc>
          <w:tcPr>
            <w:tcW w:w="94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C06EB01" w14:textId="77777777" w:rsidR="004C7000" w:rsidRPr="004C7000" w:rsidRDefault="004C7000" w:rsidP="004C7000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zh-CN"/>
              </w:rPr>
            </w:pPr>
            <w:r w:rsidRPr="004C7000">
              <w:rPr>
                <w:rFonts w:ascii="Arial" w:eastAsia="Calibri" w:hAnsi="Arial" w:cs="Arial"/>
                <w:b/>
                <w:sz w:val="20"/>
                <w:szCs w:val="20"/>
                <w:lang w:eastAsia="zh-CN"/>
              </w:rPr>
              <w:t>Commissioning Checks:</w:t>
            </w:r>
          </w:p>
        </w:tc>
      </w:tr>
      <w:tr w:rsidR="004C7000" w:rsidRPr="004C7000" w14:paraId="4C893F49" w14:textId="77777777" w:rsidTr="00416737">
        <w:tblPrEx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6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B706E" w14:textId="77777777" w:rsidR="004C7000" w:rsidRPr="004C7000" w:rsidRDefault="004C7000" w:rsidP="004C7000">
            <w:pPr>
              <w:spacing w:before="120" w:after="120" w:line="240" w:lineRule="auto"/>
              <w:jc w:val="both"/>
              <w:rPr>
                <w:rFonts w:ascii="Arial Bold" w:eastAsia="Times New Roman" w:hAnsi="Arial Bold" w:cs="Arial"/>
                <w:b/>
                <w:bCs/>
                <w:sz w:val="20"/>
                <w:szCs w:val="20"/>
                <w:lang w:eastAsia="zh-CN"/>
              </w:rPr>
            </w:pPr>
            <w:r w:rsidRPr="004C7000">
              <w:rPr>
                <w:rFonts w:ascii="Arial Bold" w:eastAsia="Times New Roman" w:hAnsi="Arial Bold" w:cs="Arial"/>
                <w:b/>
                <w:sz w:val="20"/>
                <w:szCs w:val="20"/>
                <w:lang w:eastAsia="zh-CN"/>
              </w:rPr>
              <w:t>Description</w:t>
            </w:r>
          </w:p>
        </w:tc>
        <w:tc>
          <w:tcPr>
            <w:tcW w:w="2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515FD" w14:textId="77777777" w:rsidR="004C7000" w:rsidRPr="004C7000" w:rsidRDefault="004C7000" w:rsidP="004C7000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4C7000"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  <w:t>Confirmation</w:t>
            </w:r>
          </w:p>
        </w:tc>
      </w:tr>
      <w:tr w:rsidR="004C7000" w:rsidRPr="004C7000" w14:paraId="48380644" w14:textId="77777777" w:rsidTr="00416737">
        <w:tblPrEx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6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DAC16" w14:textId="77777777" w:rsidR="004C7000" w:rsidRPr="004C7000" w:rsidRDefault="004C7000" w:rsidP="004C7000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4C7000">
              <w:rPr>
                <w:rFonts w:ascii="Arial Bold" w:eastAsia="Times New Roman" w:hAnsi="Arial Bold" w:cs="Arial"/>
                <w:b/>
                <w:bCs/>
                <w:sz w:val="20"/>
                <w:szCs w:val="20"/>
                <w:lang w:eastAsia="zh-CN"/>
              </w:rPr>
              <w:t>Generator</w:t>
            </w:r>
            <w:r w:rsidRPr="004C7000"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  <w:t>’s Installation</w:t>
            </w:r>
            <w:r w:rsidRPr="004C7000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 xml:space="preserve"> satisfies the requirements of BS7671 (IET Wiring Regulations).</w:t>
            </w:r>
          </w:p>
        </w:tc>
        <w:tc>
          <w:tcPr>
            <w:tcW w:w="2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FAD4B" w14:textId="77777777" w:rsidR="004C7000" w:rsidRPr="004C7000" w:rsidRDefault="004C7000" w:rsidP="004C7000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4C7000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Yes / No*</w:t>
            </w:r>
          </w:p>
        </w:tc>
      </w:tr>
      <w:tr w:rsidR="004C7000" w:rsidRPr="004C7000" w14:paraId="2D34D80D" w14:textId="77777777" w:rsidTr="00416737">
        <w:tblPrEx>
          <w:tblLook w:val="04A0" w:firstRow="1" w:lastRow="0" w:firstColumn="1" w:lastColumn="0" w:noHBand="0" w:noVBand="1"/>
        </w:tblPrEx>
        <w:trPr>
          <w:trHeight w:val="399"/>
        </w:trPr>
        <w:tc>
          <w:tcPr>
            <w:tcW w:w="6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52763" w14:textId="77777777" w:rsidR="004C7000" w:rsidRPr="004C7000" w:rsidRDefault="004C7000" w:rsidP="004C7000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4C7000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 xml:space="preserve">Suitable lockable points of isolation have been provided between the </w:t>
            </w:r>
            <w:r w:rsidRPr="004C7000"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  <w:t>PGM</w:t>
            </w:r>
            <w:r w:rsidRPr="004C7000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 xml:space="preserve">s and the rest of the </w:t>
            </w:r>
            <w:r w:rsidRPr="004C7000">
              <w:rPr>
                <w:rFonts w:ascii="Arial Bold" w:eastAsia="Times New Roman" w:hAnsi="Arial Bold" w:cs="Arial"/>
                <w:b/>
                <w:bCs/>
                <w:sz w:val="20"/>
                <w:szCs w:val="20"/>
                <w:lang w:eastAsia="zh-CN"/>
              </w:rPr>
              <w:t>Generator</w:t>
            </w:r>
            <w:r w:rsidRPr="004C7000"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  <w:t>’s Installation</w:t>
            </w:r>
            <w:r w:rsidRPr="004C7000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2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4BBC8" w14:textId="77777777" w:rsidR="004C7000" w:rsidRPr="004C7000" w:rsidRDefault="004C7000" w:rsidP="004C7000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4C7000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Yes / No*</w:t>
            </w:r>
          </w:p>
        </w:tc>
      </w:tr>
      <w:tr w:rsidR="004C7000" w:rsidRPr="004C7000" w14:paraId="3FC7881D" w14:textId="77777777" w:rsidTr="00416737">
        <w:tblPrEx>
          <w:tblLook w:val="04A0" w:firstRow="1" w:lastRow="0" w:firstColumn="1" w:lastColumn="0" w:noHBand="0" w:noVBand="1"/>
        </w:tblPrEx>
        <w:trPr>
          <w:trHeight w:val="572"/>
        </w:trPr>
        <w:tc>
          <w:tcPr>
            <w:tcW w:w="6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12FE1" w14:textId="77777777" w:rsidR="004C7000" w:rsidRPr="004C7000" w:rsidRDefault="004C7000" w:rsidP="004C7000">
            <w:pPr>
              <w:spacing w:before="120" w:after="240" w:line="240" w:lineRule="auto"/>
              <w:rPr>
                <w:rFonts w:ascii="Arial" w:eastAsia="Calibri" w:hAnsi="Arial" w:cs="Arial"/>
                <w:sz w:val="20"/>
                <w:szCs w:val="20"/>
                <w:lang w:eastAsia="zh-CN"/>
              </w:rPr>
            </w:pPr>
            <w:r w:rsidRPr="004C7000">
              <w:rPr>
                <w:rFonts w:ascii="Arial" w:eastAsia="Calibri" w:hAnsi="Arial" w:cs="Arial"/>
                <w:sz w:val="20"/>
                <w:szCs w:val="20"/>
                <w:lang w:eastAsia="zh-CN"/>
              </w:rPr>
              <w:t>Labels have been installed at all points of isolation in accordance with EREC G99.</w:t>
            </w:r>
          </w:p>
        </w:tc>
        <w:tc>
          <w:tcPr>
            <w:tcW w:w="2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6BDAE" w14:textId="77777777" w:rsidR="004C7000" w:rsidRPr="004C7000" w:rsidRDefault="004C7000" w:rsidP="004C7000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4C7000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Yes / No*</w:t>
            </w:r>
          </w:p>
        </w:tc>
      </w:tr>
      <w:tr w:rsidR="004C7000" w:rsidRPr="004C7000" w14:paraId="65920C23" w14:textId="77777777" w:rsidTr="00416737">
        <w:tblPrEx>
          <w:tblLook w:val="04A0" w:firstRow="1" w:lastRow="0" w:firstColumn="1" w:lastColumn="0" w:noHBand="0" w:noVBand="1"/>
        </w:tblPrEx>
        <w:trPr>
          <w:trHeight w:val="399"/>
        </w:trPr>
        <w:tc>
          <w:tcPr>
            <w:tcW w:w="6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D9A72" w14:textId="77777777" w:rsidR="004C7000" w:rsidRPr="004C7000" w:rsidRDefault="004C7000" w:rsidP="004C7000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zh-CN"/>
              </w:rPr>
            </w:pPr>
            <w:r w:rsidRPr="004C7000">
              <w:rPr>
                <w:rFonts w:ascii="Arial" w:eastAsia="Calibri" w:hAnsi="Arial" w:cs="Arial"/>
                <w:sz w:val="20"/>
                <w:szCs w:val="20"/>
                <w:lang w:eastAsia="zh-CN"/>
              </w:rPr>
              <w:t xml:space="preserve">Interlocking that prevents the </w:t>
            </w:r>
            <w:r w:rsidRPr="004C7000">
              <w:rPr>
                <w:rFonts w:ascii="Arial" w:eastAsia="Calibri" w:hAnsi="Arial" w:cs="Arial"/>
                <w:b/>
                <w:sz w:val="20"/>
                <w:szCs w:val="20"/>
                <w:lang w:eastAsia="zh-CN"/>
              </w:rPr>
              <w:t>PGM</w:t>
            </w:r>
            <w:r w:rsidRPr="004C7000">
              <w:rPr>
                <w:rFonts w:ascii="Arial" w:eastAsia="Calibri" w:hAnsi="Arial" w:cs="Arial"/>
                <w:sz w:val="20"/>
                <w:szCs w:val="20"/>
                <w:lang w:eastAsia="zh-CN"/>
              </w:rPr>
              <w:t xml:space="preserve">s being connected in parallel with the </w:t>
            </w:r>
            <w:r w:rsidRPr="004C7000">
              <w:rPr>
                <w:rFonts w:ascii="Arial" w:eastAsia="Calibri" w:hAnsi="Arial" w:cs="Arial"/>
                <w:b/>
                <w:sz w:val="20"/>
                <w:szCs w:val="20"/>
                <w:lang w:eastAsia="zh-CN"/>
              </w:rPr>
              <w:t>DNO</w:t>
            </w:r>
            <w:r w:rsidRPr="004C7000">
              <w:rPr>
                <w:rFonts w:ascii="Arial" w:eastAsia="Calibri" w:hAnsi="Arial" w:cs="Arial"/>
                <w:sz w:val="20"/>
                <w:szCs w:val="20"/>
                <w:lang w:eastAsia="zh-CN"/>
              </w:rPr>
              <w:t xml:space="preserve">’s </w:t>
            </w:r>
            <w:r w:rsidRPr="004C7000">
              <w:rPr>
                <w:rFonts w:ascii="Arial" w:eastAsia="Calibri" w:hAnsi="Arial" w:cs="Arial"/>
                <w:b/>
                <w:sz w:val="20"/>
                <w:szCs w:val="20"/>
                <w:lang w:eastAsia="zh-CN"/>
              </w:rPr>
              <w:t>Distribution Network</w:t>
            </w:r>
            <w:r w:rsidRPr="004C7000">
              <w:rPr>
                <w:rFonts w:ascii="Arial" w:eastAsia="Calibri" w:hAnsi="Arial" w:cs="Arial"/>
                <w:sz w:val="20"/>
                <w:szCs w:val="20"/>
                <w:lang w:eastAsia="zh-CN"/>
              </w:rPr>
              <w:t xml:space="preserve"> (without synchronising) is in place and operates correctly. </w:t>
            </w:r>
          </w:p>
        </w:tc>
        <w:tc>
          <w:tcPr>
            <w:tcW w:w="2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B066B" w14:textId="77777777" w:rsidR="004C7000" w:rsidRPr="004C7000" w:rsidRDefault="004C7000" w:rsidP="004C7000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4C7000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Yes / No*</w:t>
            </w:r>
          </w:p>
        </w:tc>
      </w:tr>
      <w:tr w:rsidR="004C7000" w:rsidRPr="004C7000" w14:paraId="73E8A2C9" w14:textId="77777777" w:rsidTr="00416737">
        <w:tblPrEx>
          <w:tblLook w:val="04A0" w:firstRow="1" w:lastRow="0" w:firstColumn="1" w:lastColumn="0" w:noHBand="0" w:noVBand="1"/>
        </w:tblPrEx>
        <w:trPr>
          <w:trHeight w:val="399"/>
        </w:trPr>
        <w:tc>
          <w:tcPr>
            <w:tcW w:w="6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88FAE" w14:textId="77777777" w:rsidR="004C7000" w:rsidRPr="004C7000" w:rsidRDefault="004C7000" w:rsidP="004C7000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zh-CN"/>
              </w:rPr>
            </w:pPr>
            <w:r w:rsidRPr="004C700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  <w:t>PGM</w:t>
            </w:r>
            <w:r w:rsidRPr="004C7000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 xml:space="preserve"> installation complies with cyber security requirements.</w:t>
            </w:r>
          </w:p>
        </w:tc>
        <w:tc>
          <w:tcPr>
            <w:tcW w:w="2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CCE72" w14:textId="77777777" w:rsidR="004C7000" w:rsidRPr="004C7000" w:rsidRDefault="004C7000" w:rsidP="004C7000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4C7000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Yes / No*</w:t>
            </w:r>
          </w:p>
        </w:tc>
      </w:tr>
      <w:tr w:rsidR="004C7000" w:rsidRPr="004C7000" w14:paraId="7B31245A" w14:textId="77777777" w:rsidTr="004C7000">
        <w:tblPrEx>
          <w:tblLook w:val="04A0" w:firstRow="1" w:lastRow="0" w:firstColumn="1" w:lastColumn="0" w:noHBand="0" w:noVBand="1"/>
        </w:tblPrEx>
        <w:tc>
          <w:tcPr>
            <w:tcW w:w="94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EB9DBC7" w14:textId="77777777" w:rsidR="004C7000" w:rsidRPr="004C7000" w:rsidRDefault="004C7000" w:rsidP="004C7000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zh-CN"/>
              </w:rPr>
            </w:pPr>
            <w:r w:rsidRPr="004C7000"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  <w:t>Form B3 Part 2</w:t>
            </w:r>
          </w:p>
        </w:tc>
      </w:tr>
    </w:tbl>
    <w:tbl>
      <w:tblPr>
        <w:tblStyle w:val="TableGrid"/>
        <w:tblW w:w="9498" w:type="dxa"/>
        <w:tblInd w:w="-5" w:type="dxa"/>
        <w:shd w:val="clear" w:color="auto" w:fill="BFBFBF"/>
        <w:tblLayout w:type="fixed"/>
        <w:tblLook w:val="04A0" w:firstRow="1" w:lastRow="0" w:firstColumn="1" w:lastColumn="0" w:noHBand="0" w:noVBand="1"/>
      </w:tblPr>
      <w:tblGrid>
        <w:gridCol w:w="4749"/>
        <w:gridCol w:w="1476"/>
        <w:gridCol w:w="1258"/>
        <w:gridCol w:w="2015"/>
      </w:tblGrid>
      <w:tr w:rsidR="004C7000" w:rsidRPr="004C7000" w14:paraId="1EC2755E" w14:textId="77777777" w:rsidTr="004C7000">
        <w:tc>
          <w:tcPr>
            <w:tcW w:w="4749" w:type="dxa"/>
            <w:shd w:val="clear" w:color="auto" w:fill="A6A6A6"/>
          </w:tcPr>
          <w:p w14:paraId="274C8057" w14:textId="77777777" w:rsidR="004C7000" w:rsidRPr="004C7000" w:rsidRDefault="004C7000" w:rsidP="004C7000">
            <w:pPr>
              <w:spacing w:before="120" w:after="120"/>
              <w:jc w:val="both"/>
              <w:rPr>
                <w:rFonts w:ascii="Arial" w:hAnsi="Arial" w:cs="Arial"/>
                <w:b/>
                <w:lang w:eastAsia="zh-CN"/>
              </w:rPr>
            </w:pPr>
            <w:r w:rsidRPr="004C7000">
              <w:rPr>
                <w:rFonts w:ascii="Arial" w:hAnsi="Arial" w:cs="Arial"/>
                <w:b/>
                <w:lang w:eastAsia="zh-CN"/>
              </w:rPr>
              <w:t xml:space="preserve">Power Generating Module </w:t>
            </w:r>
            <w:r w:rsidRPr="004C7000">
              <w:rPr>
                <w:rFonts w:ascii="Arial" w:hAnsi="Arial" w:cs="Arial"/>
                <w:lang w:eastAsia="zh-CN"/>
              </w:rPr>
              <w:t>reference or name</w:t>
            </w:r>
          </w:p>
        </w:tc>
        <w:tc>
          <w:tcPr>
            <w:tcW w:w="4749" w:type="dxa"/>
            <w:gridSpan w:val="3"/>
            <w:shd w:val="clear" w:color="auto" w:fill="A6A6A6"/>
          </w:tcPr>
          <w:p w14:paraId="3CE455F5" w14:textId="77777777" w:rsidR="004C7000" w:rsidRPr="004C7000" w:rsidRDefault="004C7000" w:rsidP="004C7000">
            <w:pPr>
              <w:spacing w:before="120" w:after="120"/>
              <w:ind w:left="567"/>
              <w:jc w:val="both"/>
              <w:rPr>
                <w:rFonts w:ascii="Arial" w:hAnsi="Arial" w:cs="Arial"/>
                <w:b/>
                <w:lang w:eastAsia="zh-CN"/>
              </w:rPr>
            </w:pPr>
          </w:p>
        </w:tc>
      </w:tr>
      <w:tr w:rsidR="004C7000" w:rsidRPr="004C7000" w14:paraId="71A1D853" w14:textId="77777777" w:rsidTr="004C7000">
        <w:tc>
          <w:tcPr>
            <w:tcW w:w="9498" w:type="dxa"/>
            <w:gridSpan w:val="4"/>
            <w:shd w:val="clear" w:color="auto" w:fill="A6A6A6"/>
          </w:tcPr>
          <w:p w14:paraId="251D5710" w14:textId="77777777" w:rsidR="004C7000" w:rsidRPr="004C7000" w:rsidRDefault="004C7000" w:rsidP="004C7000">
            <w:pPr>
              <w:spacing w:before="120" w:after="120"/>
              <w:jc w:val="both"/>
              <w:rPr>
                <w:rFonts w:ascii="Arial" w:hAnsi="Arial" w:cs="Arial"/>
                <w:lang w:eastAsia="zh-CN"/>
              </w:rPr>
            </w:pPr>
            <w:r w:rsidRPr="004C7000">
              <w:rPr>
                <w:rFonts w:ascii="Arial" w:hAnsi="Arial" w:cs="Arial"/>
                <w:b/>
                <w:lang w:eastAsia="zh-CN"/>
              </w:rPr>
              <w:t>Information to be enclosed</w:t>
            </w:r>
          </w:p>
        </w:tc>
      </w:tr>
      <w:tr w:rsidR="004C7000" w:rsidRPr="004C7000" w14:paraId="26932273" w14:textId="77777777" w:rsidTr="004C7000">
        <w:tc>
          <w:tcPr>
            <w:tcW w:w="7483" w:type="dxa"/>
            <w:gridSpan w:val="3"/>
            <w:shd w:val="clear" w:color="auto" w:fill="auto"/>
            <w:vAlign w:val="center"/>
          </w:tcPr>
          <w:p w14:paraId="68F4EE59" w14:textId="77777777" w:rsidR="004C7000" w:rsidRPr="004C7000" w:rsidRDefault="004C7000" w:rsidP="004C7000">
            <w:pPr>
              <w:spacing w:before="120" w:after="120"/>
              <w:rPr>
                <w:rFonts w:ascii="Arial" w:hAnsi="Arial" w:cs="Arial"/>
                <w:b/>
              </w:rPr>
            </w:pPr>
            <w:r w:rsidRPr="004C7000">
              <w:rPr>
                <w:rFonts w:ascii="Arial" w:hAnsi="Arial" w:cs="Arial"/>
                <w:b/>
              </w:rPr>
              <w:t>Description</w:t>
            </w:r>
          </w:p>
        </w:tc>
        <w:tc>
          <w:tcPr>
            <w:tcW w:w="2015" w:type="dxa"/>
            <w:shd w:val="clear" w:color="auto" w:fill="auto"/>
            <w:vAlign w:val="center"/>
          </w:tcPr>
          <w:p w14:paraId="1768B276" w14:textId="77777777" w:rsidR="004C7000" w:rsidRPr="004C7000" w:rsidRDefault="004C7000" w:rsidP="004C7000">
            <w:pPr>
              <w:spacing w:before="120" w:after="120"/>
              <w:rPr>
                <w:rFonts w:ascii="Arial" w:hAnsi="Arial" w:cs="Arial"/>
                <w:b/>
              </w:rPr>
            </w:pPr>
            <w:r w:rsidRPr="004C7000">
              <w:rPr>
                <w:rFonts w:ascii="Arial" w:hAnsi="Arial" w:cs="Arial"/>
                <w:b/>
              </w:rPr>
              <w:t>Confirmation</w:t>
            </w:r>
          </w:p>
        </w:tc>
      </w:tr>
      <w:tr w:rsidR="004C7000" w:rsidRPr="004C7000" w14:paraId="1229A523" w14:textId="77777777" w:rsidTr="004C7000">
        <w:tc>
          <w:tcPr>
            <w:tcW w:w="7483" w:type="dxa"/>
            <w:gridSpan w:val="3"/>
            <w:shd w:val="clear" w:color="auto" w:fill="auto"/>
          </w:tcPr>
          <w:p w14:paraId="759D577D" w14:textId="77777777" w:rsidR="004C7000" w:rsidRPr="004C7000" w:rsidRDefault="004C7000" w:rsidP="004C7000">
            <w:pPr>
              <w:spacing w:before="120" w:after="120"/>
              <w:jc w:val="both"/>
              <w:rPr>
                <w:rFonts w:ascii="Arial" w:hAnsi="Arial" w:cs="Arial"/>
                <w:lang w:eastAsia="zh-CN"/>
              </w:rPr>
            </w:pPr>
            <w:r w:rsidRPr="004C7000">
              <w:rPr>
                <w:rFonts w:ascii="Arial" w:hAnsi="Arial" w:cs="Arial"/>
                <w:lang w:eastAsia="zh-CN"/>
              </w:rPr>
              <w:t>Final copy of circuit diagram.</w:t>
            </w:r>
          </w:p>
        </w:tc>
        <w:tc>
          <w:tcPr>
            <w:tcW w:w="2015" w:type="dxa"/>
            <w:shd w:val="clear" w:color="auto" w:fill="auto"/>
          </w:tcPr>
          <w:p w14:paraId="30323BB7" w14:textId="77777777" w:rsidR="004C7000" w:rsidRPr="004C7000" w:rsidRDefault="004C7000" w:rsidP="004C7000">
            <w:pPr>
              <w:spacing w:before="120" w:after="120"/>
              <w:jc w:val="both"/>
              <w:rPr>
                <w:rFonts w:ascii="Arial" w:hAnsi="Arial" w:cs="Arial"/>
                <w:lang w:eastAsia="zh-CN"/>
              </w:rPr>
            </w:pPr>
            <w:r w:rsidRPr="004C7000">
              <w:rPr>
                <w:rFonts w:ascii="Arial" w:hAnsi="Arial" w:cs="Arial"/>
                <w:lang w:eastAsia="zh-CN"/>
              </w:rPr>
              <w:t>Yes / No*</w:t>
            </w:r>
          </w:p>
        </w:tc>
      </w:tr>
      <w:tr w:rsidR="004C7000" w:rsidRPr="004C7000" w14:paraId="48D82A67" w14:textId="77777777" w:rsidTr="004C7000">
        <w:tc>
          <w:tcPr>
            <w:tcW w:w="7483" w:type="dxa"/>
            <w:gridSpan w:val="3"/>
            <w:shd w:val="clear" w:color="auto" w:fill="auto"/>
          </w:tcPr>
          <w:p w14:paraId="62B0F865" w14:textId="77777777" w:rsidR="004C7000" w:rsidRPr="004C7000" w:rsidRDefault="004C7000" w:rsidP="004C7000">
            <w:pPr>
              <w:spacing w:before="120" w:after="120"/>
              <w:jc w:val="both"/>
              <w:rPr>
                <w:rFonts w:ascii="Arial" w:hAnsi="Arial" w:cs="Arial"/>
                <w:lang w:eastAsia="zh-CN"/>
              </w:rPr>
            </w:pPr>
            <w:r w:rsidRPr="004C7000">
              <w:rPr>
                <w:rFonts w:ascii="Arial" w:hAnsi="Arial" w:cs="Arial"/>
                <w:lang w:eastAsia="zh-CN"/>
              </w:rPr>
              <w:t>Schedule of protection settings (may be included in circuit diagram).</w:t>
            </w:r>
          </w:p>
        </w:tc>
        <w:tc>
          <w:tcPr>
            <w:tcW w:w="2015" w:type="dxa"/>
            <w:shd w:val="clear" w:color="auto" w:fill="auto"/>
          </w:tcPr>
          <w:p w14:paraId="3A361BE0" w14:textId="77777777" w:rsidR="004C7000" w:rsidRPr="004C7000" w:rsidRDefault="004C7000" w:rsidP="004C7000">
            <w:pPr>
              <w:spacing w:before="120" w:after="120"/>
              <w:jc w:val="both"/>
              <w:rPr>
                <w:rFonts w:ascii="Arial" w:hAnsi="Arial" w:cs="Arial"/>
                <w:lang w:eastAsia="zh-CN"/>
              </w:rPr>
            </w:pPr>
            <w:r w:rsidRPr="004C7000">
              <w:rPr>
                <w:rFonts w:ascii="Arial" w:hAnsi="Arial" w:cs="Arial"/>
                <w:lang w:eastAsia="zh-CN"/>
              </w:rPr>
              <w:t>Yes / No*</w:t>
            </w:r>
          </w:p>
        </w:tc>
      </w:tr>
      <w:tr w:rsidR="004C7000" w:rsidRPr="004C7000" w14:paraId="48949621" w14:textId="77777777" w:rsidTr="004C7000">
        <w:trPr>
          <w:trHeight w:val="391"/>
        </w:trPr>
        <w:tc>
          <w:tcPr>
            <w:tcW w:w="9498" w:type="dxa"/>
            <w:gridSpan w:val="4"/>
            <w:shd w:val="clear" w:color="auto" w:fill="A6A6A6"/>
          </w:tcPr>
          <w:p w14:paraId="27DF9CF1" w14:textId="77777777" w:rsidR="004C7000" w:rsidRPr="004C7000" w:rsidRDefault="004C7000" w:rsidP="004C7000">
            <w:pPr>
              <w:spacing w:before="120" w:after="120"/>
              <w:jc w:val="both"/>
              <w:rPr>
                <w:rFonts w:ascii="Arial" w:hAnsi="Arial" w:cs="Arial"/>
                <w:lang w:eastAsia="zh-CN"/>
              </w:rPr>
            </w:pPr>
            <w:r w:rsidRPr="004C7000">
              <w:rPr>
                <w:rFonts w:ascii="Arial" w:hAnsi="Arial" w:cs="Arial"/>
                <w:b/>
                <w:lang w:eastAsia="zh-CN"/>
              </w:rPr>
              <w:t>Commissioning Checks</w:t>
            </w:r>
          </w:p>
        </w:tc>
      </w:tr>
      <w:tr w:rsidR="004C7000" w:rsidRPr="004C7000" w14:paraId="746318A9" w14:textId="77777777" w:rsidTr="004C7000">
        <w:tc>
          <w:tcPr>
            <w:tcW w:w="7483" w:type="dxa"/>
            <w:gridSpan w:val="3"/>
            <w:shd w:val="clear" w:color="auto" w:fill="auto"/>
          </w:tcPr>
          <w:p w14:paraId="07503BE5" w14:textId="77777777" w:rsidR="004C7000" w:rsidRPr="004C7000" w:rsidRDefault="004C7000" w:rsidP="004C7000">
            <w:pPr>
              <w:spacing w:before="120" w:after="120"/>
              <w:jc w:val="both"/>
              <w:rPr>
                <w:rFonts w:ascii="Arial" w:hAnsi="Arial" w:cs="Arial"/>
                <w:lang w:eastAsia="zh-CN"/>
              </w:rPr>
            </w:pPr>
            <w:r w:rsidRPr="004C7000">
              <w:rPr>
                <w:rFonts w:ascii="Arial" w:hAnsi="Arial" w:cs="Arial"/>
                <w:lang w:eastAsia="zh-CN"/>
              </w:rPr>
              <w:t xml:space="preserve">The </w:t>
            </w:r>
            <w:r w:rsidRPr="004C7000">
              <w:rPr>
                <w:rFonts w:ascii="Arial" w:hAnsi="Arial" w:cs="Arial"/>
                <w:b/>
                <w:lang w:eastAsia="zh-CN"/>
              </w:rPr>
              <w:t>Interface Protection</w:t>
            </w:r>
            <w:r w:rsidRPr="004C7000">
              <w:rPr>
                <w:rFonts w:ascii="Arial" w:hAnsi="Arial" w:cs="Arial"/>
                <w:lang w:eastAsia="zh-CN"/>
              </w:rPr>
              <w:t xml:space="preserve"> settings have been checked and comply with EREC G99.</w:t>
            </w:r>
          </w:p>
        </w:tc>
        <w:tc>
          <w:tcPr>
            <w:tcW w:w="2015" w:type="dxa"/>
            <w:shd w:val="clear" w:color="auto" w:fill="auto"/>
          </w:tcPr>
          <w:p w14:paraId="2C1673BE" w14:textId="77777777" w:rsidR="004C7000" w:rsidRPr="004C7000" w:rsidRDefault="004C7000" w:rsidP="004C7000">
            <w:pPr>
              <w:spacing w:before="120" w:after="120"/>
              <w:jc w:val="both"/>
              <w:rPr>
                <w:rFonts w:ascii="Arial" w:hAnsi="Arial" w:cs="Arial"/>
                <w:lang w:eastAsia="zh-CN"/>
              </w:rPr>
            </w:pPr>
            <w:r w:rsidRPr="004C7000">
              <w:rPr>
                <w:rFonts w:ascii="Arial" w:hAnsi="Arial" w:cs="Arial"/>
                <w:lang w:eastAsia="zh-CN"/>
              </w:rPr>
              <w:t>Yes / No / N/A (</w:t>
            </w:r>
            <w:r w:rsidRPr="004C7000">
              <w:rPr>
                <w:rFonts w:ascii="Arial" w:hAnsi="Arial" w:cs="Arial"/>
                <w:b/>
                <w:lang w:eastAsia="zh-CN"/>
              </w:rPr>
              <w:t>Type Tested</w:t>
            </w:r>
            <w:r w:rsidRPr="004C7000">
              <w:rPr>
                <w:rFonts w:ascii="Arial" w:hAnsi="Arial" w:cs="Arial"/>
                <w:lang w:eastAsia="zh-CN"/>
              </w:rPr>
              <w:t>)*</w:t>
            </w:r>
          </w:p>
        </w:tc>
      </w:tr>
      <w:tr w:rsidR="004C7000" w:rsidRPr="004C7000" w14:paraId="00B9216B" w14:textId="77777777" w:rsidTr="004C7000">
        <w:tc>
          <w:tcPr>
            <w:tcW w:w="7483" w:type="dxa"/>
            <w:gridSpan w:val="3"/>
            <w:shd w:val="clear" w:color="auto" w:fill="auto"/>
          </w:tcPr>
          <w:p w14:paraId="18B60707" w14:textId="77777777" w:rsidR="004C7000" w:rsidRPr="004C7000" w:rsidRDefault="004C7000" w:rsidP="004C7000">
            <w:pPr>
              <w:spacing w:before="120" w:after="120"/>
              <w:jc w:val="both"/>
              <w:rPr>
                <w:rFonts w:ascii="Arial" w:hAnsi="Arial" w:cs="Arial"/>
                <w:lang w:eastAsia="zh-CN"/>
              </w:rPr>
            </w:pPr>
            <w:r w:rsidRPr="004C7000">
              <w:rPr>
                <w:rFonts w:ascii="Arial" w:hAnsi="Arial" w:cs="Arial"/>
                <w:lang w:eastAsia="zh-CN"/>
              </w:rPr>
              <w:lastRenderedPageBreak/>
              <w:t>The</w:t>
            </w:r>
            <w:r w:rsidRPr="004C7000">
              <w:rPr>
                <w:rFonts w:ascii="Arial" w:hAnsi="Arial" w:cs="Arial"/>
                <w:b/>
                <w:lang w:eastAsia="zh-CN"/>
              </w:rPr>
              <w:t xml:space="preserve"> PGM</w:t>
            </w:r>
            <w:r w:rsidRPr="004C7000">
              <w:rPr>
                <w:rFonts w:ascii="Arial" w:hAnsi="Arial" w:cs="Arial"/>
                <w:lang w:eastAsia="zh-CN"/>
              </w:rPr>
              <w:t xml:space="preserve"> successfully synchronises with the </w:t>
            </w:r>
            <w:r w:rsidRPr="004C7000">
              <w:rPr>
                <w:rFonts w:ascii="Arial" w:hAnsi="Arial" w:cs="Arial"/>
                <w:b/>
                <w:lang w:eastAsia="zh-CN"/>
              </w:rPr>
              <w:t>DNO</w:t>
            </w:r>
            <w:r w:rsidRPr="004C7000">
              <w:rPr>
                <w:rFonts w:ascii="Arial" w:hAnsi="Arial" w:cs="Arial"/>
                <w:lang w:eastAsia="zh-CN"/>
              </w:rPr>
              <w:t xml:space="preserve">’s </w:t>
            </w:r>
            <w:r w:rsidRPr="004C7000">
              <w:rPr>
                <w:rFonts w:ascii="Arial" w:hAnsi="Arial" w:cs="Arial"/>
                <w:b/>
                <w:lang w:eastAsia="zh-CN"/>
              </w:rPr>
              <w:t>Distribution Network</w:t>
            </w:r>
            <w:r w:rsidRPr="004C7000">
              <w:rPr>
                <w:rFonts w:ascii="Arial" w:hAnsi="Arial" w:cs="Arial"/>
                <w:lang w:eastAsia="zh-CN"/>
              </w:rPr>
              <w:t xml:space="preserve"> without causing significant voltage disturbance.</w:t>
            </w:r>
          </w:p>
        </w:tc>
        <w:tc>
          <w:tcPr>
            <w:tcW w:w="2015" w:type="dxa"/>
            <w:shd w:val="clear" w:color="auto" w:fill="auto"/>
          </w:tcPr>
          <w:p w14:paraId="1A38664C" w14:textId="77777777" w:rsidR="004C7000" w:rsidRPr="004C7000" w:rsidRDefault="004C7000" w:rsidP="004C7000">
            <w:pPr>
              <w:spacing w:before="120" w:after="120"/>
              <w:jc w:val="both"/>
              <w:rPr>
                <w:rFonts w:ascii="Arial" w:hAnsi="Arial" w:cs="Arial"/>
                <w:lang w:eastAsia="zh-CN"/>
              </w:rPr>
            </w:pPr>
            <w:r w:rsidRPr="004C7000">
              <w:rPr>
                <w:rFonts w:ascii="Arial" w:hAnsi="Arial" w:cs="Arial"/>
                <w:lang w:eastAsia="zh-CN"/>
              </w:rPr>
              <w:t>Yes / No*</w:t>
            </w:r>
          </w:p>
        </w:tc>
      </w:tr>
      <w:tr w:rsidR="004C7000" w:rsidRPr="004C7000" w14:paraId="764AD68E" w14:textId="77777777" w:rsidTr="004C7000">
        <w:tc>
          <w:tcPr>
            <w:tcW w:w="7483" w:type="dxa"/>
            <w:gridSpan w:val="3"/>
            <w:shd w:val="clear" w:color="auto" w:fill="auto"/>
          </w:tcPr>
          <w:p w14:paraId="5943B500" w14:textId="77777777" w:rsidR="004C7000" w:rsidRPr="004C7000" w:rsidRDefault="004C7000" w:rsidP="004C7000">
            <w:pPr>
              <w:spacing w:before="120" w:after="120"/>
              <w:jc w:val="both"/>
              <w:rPr>
                <w:rFonts w:ascii="Arial" w:hAnsi="Arial" w:cs="Arial"/>
                <w:b/>
                <w:lang w:eastAsia="zh-CN"/>
              </w:rPr>
            </w:pPr>
            <w:r w:rsidRPr="004C7000">
              <w:rPr>
                <w:rFonts w:ascii="Arial" w:hAnsi="Arial" w:cs="Arial"/>
                <w:lang w:eastAsia="zh-CN"/>
              </w:rPr>
              <w:t>The</w:t>
            </w:r>
            <w:r w:rsidRPr="004C7000">
              <w:rPr>
                <w:rFonts w:ascii="Arial" w:hAnsi="Arial" w:cs="Arial"/>
                <w:b/>
                <w:lang w:eastAsia="zh-CN"/>
              </w:rPr>
              <w:t xml:space="preserve"> PGM </w:t>
            </w:r>
            <w:r w:rsidRPr="004C7000">
              <w:rPr>
                <w:rFonts w:ascii="Arial" w:hAnsi="Arial" w:cs="Arial"/>
                <w:lang w:eastAsia="zh-CN"/>
              </w:rPr>
              <w:t xml:space="preserve">successfully runs in parallel with the </w:t>
            </w:r>
            <w:r w:rsidRPr="004C7000">
              <w:rPr>
                <w:rFonts w:ascii="Arial" w:hAnsi="Arial" w:cs="Arial"/>
                <w:b/>
                <w:lang w:eastAsia="zh-CN"/>
              </w:rPr>
              <w:t>DNO</w:t>
            </w:r>
            <w:r w:rsidRPr="004C7000">
              <w:rPr>
                <w:rFonts w:ascii="Arial" w:hAnsi="Arial" w:cs="Arial"/>
                <w:lang w:eastAsia="zh-CN"/>
              </w:rPr>
              <w:t xml:space="preserve">’s </w:t>
            </w:r>
            <w:r w:rsidRPr="004C7000">
              <w:rPr>
                <w:rFonts w:ascii="Arial" w:hAnsi="Arial" w:cs="Arial"/>
                <w:b/>
                <w:lang w:eastAsia="zh-CN"/>
              </w:rPr>
              <w:t>Distribution Network</w:t>
            </w:r>
            <w:r w:rsidRPr="004C7000">
              <w:rPr>
                <w:rFonts w:ascii="Arial" w:hAnsi="Arial" w:cs="Arial"/>
                <w:lang w:eastAsia="zh-CN"/>
              </w:rPr>
              <w:t xml:space="preserve"> without tripping and without causing significant voltage disturbances.</w:t>
            </w:r>
          </w:p>
        </w:tc>
        <w:tc>
          <w:tcPr>
            <w:tcW w:w="2015" w:type="dxa"/>
            <w:shd w:val="clear" w:color="auto" w:fill="auto"/>
          </w:tcPr>
          <w:p w14:paraId="1583A482" w14:textId="77777777" w:rsidR="004C7000" w:rsidRPr="004C7000" w:rsidRDefault="004C7000" w:rsidP="004C7000">
            <w:pPr>
              <w:spacing w:before="120" w:after="120"/>
              <w:jc w:val="both"/>
              <w:rPr>
                <w:rFonts w:ascii="Arial" w:hAnsi="Arial" w:cs="Arial"/>
                <w:lang w:eastAsia="zh-CN"/>
              </w:rPr>
            </w:pPr>
            <w:r w:rsidRPr="004C7000">
              <w:rPr>
                <w:rFonts w:ascii="Arial" w:hAnsi="Arial" w:cs="Arial"/>
                <w:lang w:eastAsia="zh-CN"/>
              </w:rPr>
              <w:t>Yes / No*</w:t>
            </w:r>
          </w:p>
        </w:tc>
      </w:tr>
      <w:tr w:rsidR="004C7000" w:rsidRPr="004C7000" w14:paraId="621D8EB8" w14:textId="77777777" w:rsidTr="004C7000">
        <w:tc>
          <w:tcPr>
            <w:tcW w:w="7483" w:type="dxa"/>
            <w:gridSpan w:val="3"/>
            <w:shd w:val="clear" w:color="auto" w:fill="auto"/>
          </w:tcPr>
          <w:p w14:paraId="301602CB" w14:textId="77777777" w:rsidR="004C7000" w:rsidRPr="004C7000" w:rsidRDefault="004C7000" w:rsidP="004C7000">
            <w:pPr>
              <w:spacing w:before="120" w:after="120"/>
              <w:jc w:val="both"/>
              <w:rPr>
                <w:rFonts w:ascii="Arial" w:hAnsi="Arial" w:cs="Arial"/>
                <w:b/>
                <w:lang w:eastAsia="zh-CN"/>
              </w:rPr>
            </w:pPr>
            <w:r w:rsidRPr="004C7000">
              <w:rPr>
                <w:rFonts w:ascii="Arial" w:hAnsi="Arial" w:cs="Arial"/>
                <w:lang w:eastAsia="zh-CN"/>
              </w:rPr>
              <w:t>The</w:t>
            </w:r>
            <w:r w:rsidRPr="004C7000">
              <w:rPr>
                <w:rFonts w:ascii="Arial" w:hAnsi="Arial" w:cs="Arial"/>
                <w:b/>
                <w:lang w:eastAsia="zh-CN"/>
              </w:rPr>
              <w:t xml:space="preserve"> PGM </w:t>
            </w:r>
            <w:r w:rsidRPr="004C7000">
              <w:rPr>
                <w:rFonts w:ascii="Arial" w:hAnsi="Arial" w:cs="Arial"/>
                <w:lang w:eastAsia="zh-CN"/>
              </w:rPr>
              <w:t>successfully disconnects without causing a significant voltage disturbance, when it is shut down.</w:t>
            </w:r>
          </w:p>
        </w:tc>
        <w:tc>
          <w:tcPr>
            <w:tcW w:w="2015" w:type="dxa"/>
            <w:shd w:val="clear" w:color="auto" w:fill="auto"/>
          </w:tcPr>
          <w:p w14:paraId="5775ED4D" w14:textId="77777777" w:rsidR="004C7000" w:rsidRPr="004C7000" w:rsidRDefault="004C7000" w:rsidP="004C7000">
            <w:pPr>
              <w:spacing w:before="120" w:after="120"/>
              <w:jc w:val="both"/>
              <w:rPr>
                <w:rFonts w:ascii="Arial" w:hAnsi="Arial" w:cs="Arial"/>
                <w:lang w:eastAsia="zh-CN"/>
              </w:rPr>
            </w:pPr>
            <w:r w:rsidRPr="004C7000">
              <w:rPr>
                <w:rFonts w:ascii="Arial" w:hAnsi="Arial" w:cs="Arial"/>
                <w:lang w:eastAsia="zh-CN"/>
              </w:rPr>
              <w:t>Yes / No*</w:t>
            </w:r>
          </w:p>
        </w:tc>
      </w:tr>
      <w:tr w:rsidR="004C7000" w:rsidRPr="004C7000" w14:paraId="49C7F5B3" w14:textId="77777777" w:rsidTr="004C7000">
        <w:tc>
          <w:tcPr>
            <w:tcW w:w="7483" w:type="dxa"/>
            <w:gridSpan w:val="3"/>
            <w:shd w:val="clear" w:color="auto" w:fill="auto"/>
          </w:tcPr>
          <w:p w14:paraId="22F90A54" w14:textId="77777777" w:rsidR="004C7000" w:rsidRPr="004C7000" w:rsidRDefault="004C7000" w:rsidP="004C7000">
            <w:pPr>
              <w:spacing w:before="120" w:after="120"/>
              <w:jc w:val="both"/>
              <w:rPr>
                <w:rFonts w:ascii="Arial" w:hAnsi="Arial" w:cs="Arial"/>
                <w:lang w:eastAsia="zh-CN"/>
              </w:rPr>
            </w:pPr>
            <w:r w:rsidRPr="004C7000">
              <w:rPr>
                <w:rFonts w:ascii="Arial" w:hAnsi="Arial" w:cs="Arial"/>
                <w:b/>
                <w:lang w:eastAsia="zh-CN"/>
              </w:rPr>
              <w:t>Interface Protection</w:t>
            </w:r>
            <w:r w:rsidRPr="004C7000">
              <w:rPr>
                <w:rFonts w:ascii="Arial" w:hAnsi="Arial" w:cs="Arial"/>
                <w:lang w:eastAsia="zh-CN"/>
              </w:rPr>
              <w:t xml:space="preserve"> operates and disconnects the </w:t>
            </w:r>
            <w:r w:rsidRPr="004C7000">
              <w:rPr>
                <w:rFonts w:ascii="Arial" w:hAnsi="Arial" w:cs="Arial"/>
                <w:b/>
                <w:lang w:eastAsia="zh-CN"/>
              </w:rPr>
              <w:t>PGM</w:t>
            </w:r>
            <w:r w:rsidRPr="004C7000">
              <w:rPr>
                <w:rFonts w:ascii="Arial" w:hAnsi="Arial" w:cs="Arial"/>
                <w:lang w:eastAsia="zh-CN"/>
              </w:rPr>
              <w:t xml:space="preserve"> quickly (within 1s) when a suitably rated switch, located between the </w:t>
            </w:r>
            <w:r w:rsidRPr="004C7000">
              <w:rPr>
                <w:rFonts w:ascii="Arial" w:hAnsi="Arial" w:cs="Arial"/>
                <w:b/>
                <w:lang w:eastAsia="zh-CN"/>
              </w:rPr>
              <w:t>PGM</w:t>
            </w:r>
            <w:r w:rsidRPr="004C7000">
              <w:rPr>
                <w:rFonts w:ascii="Arial" w:hAnsi="Arial" w:cs="Arial"/>
                <w:lang w:eastAsia="zh-CN"/>
              </w:rPr>
              <w:t xml:space="preserve"> and the </w:t>
            </w:r>
            <w:r w:rsidRPr="004C7000">
              <w:rPr>
                <w:rFonts w:ascii="Arial" w:hAnsi="Arial" w:cs="Arial"/>
                <w:b/>
                <w:lang w:eastAsia="zh-CN"/>
              </w:rPr>
              <w:t>DNO</w:t>
            </w:r>
            <w:r w:rsidRPr="004C7000">
              <w:rPr>
                <w:rFonts w:ascii="Arial" w:hAnsi="Arial" w:cs="Arial"/>
                <w:lang w:eastAsia="zh-CN"/>
              </w:rPr>
              <w:t>’s incoming connection, is opened.</w:t>
            </w:r>
          </w:p>
        </w:tc>
        <w:tc>
          <w:tcPr>
            <w:tcW w:w="2015" w:type="dxa"/>
            <w:shd w:val="clear" w:color="auto" w:fill="auto"/>
          </w:tcPr>
          <w:p w14:paraId="470DF80E" w14:textId="77777777" w:rsidR="004C7000" w:rsidRPr="004C7000" w:rsidRDefault="004C7000" w:rsidP="004C7000">
            <w:pPr>
              <w:spacing w:before="120" w:after="120"/>
              <w:jc w:val="both"/>
              <w:rPr>
                <w:rFonts w:ascii="Arial" w:hAnsi="Arial" w:cs="Arial"/>
                <w:lang w:eastAsia="zh-CN"/>
              </w:rPr>
            </w:pPr>
            <w:r w:rsidRPr="004C7000">
              <w:rPr>
                <w:rFonts w:ascii="Arial" w:hAnsi="Arial" w:cs="Arial"/>
                <w:lang w:eastAsia="zh-CN"/>
              </w:rPr>
              <w:t>Yes / No*</w:t>
            </w:r>
          </w:p>
          <w:p w14:paraId="7DF20C1F" w14:textId="77777777" w:rsidR="004C7000" w:rsidRPr="004C7000" w:rsidRDefault="004C7000" w:rsidP="004C7000">
            <w:pPr>
              <w:spacing w:before="120" w:after="120"/>
              <w:ind w:left="567"/>
              <w:jc w:val="both"/>
              <w:rPr>
                <w:rFonts w:ascii="Arial" w:hAnsi="Arial" w:cs="Arial"/>
                <w:lang w:eastAsia="zh-CN"/>
              </w:rPr>
            </w:pPr>
          </w:p>
        </w:tc>
      </w:tr>
      <w:tr w:rsidR="004C7000" w:rsidRPr="004C7000" w14:paraId="280EDEE0" w14:textId="77777777" w:rsidTr="004C7000">
        <w:tc>
          <w:tcPr>
            <w:tcW w:w="7483" w:type="dxa"/>
            <w:gridSpan w:val="3"/>
            <w:shd w:val="clear" w:color="auto" w:fill="auto"/>
          </w:tcPr>
          <w:p w14:paraId="1729B85C" w14:textId="77777777" w:rsidR="004C7000" w:rsidRPr="004C7000" w:rsidRDefault="004C7000" w:rsidP="004C7000">
            <w:pPr>
              <w:spacing w:before="120" w:after="120"/>
              <w:jc w:val="both"/>
              <w:rPr>
                <w:rFonts w:ascii="Arial" w:hAnsi="Arial" w:cs="Arial"/>
                <w:lang w:eastAsia="zh-CN"/>
              </w:rPr>
            </w:pPr>
            <w:r w:rsidRPr="004C7000">
              <w:rPr>
                <w:rFonts w:ascii="Arial" w:hAnsi="Arial" w:cs="Arial"/>
                <w:lang w:eastAsia="zh-CN"/>
              </w:rPr>
              <w:t>The</w:t>
            </w:r>
            <w:r w:rsidRPr="004C7000">
              <w:rPr>
                <w:rFonts w:ascii="Arial" w:hAnsi="Arial" w:cs="Arial"/>
                <w:b/>
                <w:lang w:eastAsia="zh-CN"/>
              </w:rPr>
              <w:t xml:space="preserve"> PGM</w:t>
            </w:r>
            <w:r w:rsidRPr="004C7000">
              <w:rPr>
                <w:rFonts w:ascii="Arial" w:hAnsi="Arial" w:cs="Arial"/>
                <w:lang w:eastAsia="zh-CN"/>
              </w:rPr>
              <w:t xml:space="preserve"> remains disconnected for at least 20s after switch is reclosed.</w:t>
            </w:r>
          </w:p>
        </w:tc>
        <w:tc>
          <w:tcPr>
            <w:tcW w:w="2015" w:type="dxa"/>
            <w:shd w:val="clear" w:color="auto" w:fill="auto"/>
          </w:tcPr>
          <w:p w14:paraId="36925D37" w14:textId="77777777" w:rsidR="004C7000" w:rsidRPr="004C7000" w:rsidRDefault="004C7000" w:rsidP="004C7000">
            <w:pPr>
              <w:spacing w:before="120" w:after="120"/>
              <w:jc w:val="both"/>
              <w:rPr>
                <w:rFonts w:ascii="Arial" w:hAnsi="Arial" w:cs="Arial"/>
                <w:lang w:eastAsia="zh-CN"/>
              </w:rPr>
            </w:pPr>
            <w:r w:rsidRPr="004C7000">
              <w:rPr>
                <w:rFonts w:ascii="Arial" w:hAnsi="Arial" w:cs="Arial"/>
                <w:lang w:eastAsia="zh-CN"/>
              </w:rPr>
              <w:t>Yes / No*</w:t>
            </w:r>
          </w:p>
        </w:tc>
      </w:tr>
      <w:tr w:rsidR="004C7000" w:rsidRPr="004C7000" w14:paraId="0D718A6F" w14:textId="77777777" w:rsidTr="004C7000">
        <w:tc>
          <w:tcPr>
            <w:tcW w:w="7483" w:type="dxa"/>
            <w:gridSpan w:val="3"/>
            <w:shd w:val="clear" w:color="auto" w:fill="auto"/>
          </w:tcPr>
          <w:p w14:paraId="5D88ED52" w14:textId="77777777" w:rsidR="004C7000" w:rsidRPr="004C7000" w:rsidRDefault="004C7000" w:rsidP="004C7000">
            <w:pPr>
              <w:spacing w:before="120" w:after="120"/>
              <w:jc w:val="both"/>
              <w:rPr>
                <w:rFonts w:ascii="Arial" w:hAnsi="Arial" w:cs="Arial"/>
                <w:lang w:eastAsia="zh-CN"/>
              </w:rPr>
            </w:pPr>
            <w:r w:rsidRPr="004C7000">
              <w:rPr>
                <w:rFonts w:ascii="Arial" w:eastAsia="Calibri" w:hAnsi="Arial" w:cs="Arial"/>
                <w:lang w:eastAsia="zh-CN"/>
              </w:rPr>
              <w:t xml:space="preserve">Loss of tripping and auxiliary supplies. Where applicable, loss of supplies to tripping and protection relays results in either </w:t>
            </w:r>
            <w:r w:rsidRPr="004C7000">
              <w:rPr>
                <w:rFonts w:ascii="Arial" w:eastAsia="Calibri" w:hAnsi="Arial" w:cs="Arial"/>
                <w:b/>
                <w:lang w:eastAsia="zh-CN"/>
              </w:rPr>
              <w:t>PGM</w:t>
            </w:r>
            <w:r w:rsidRPr="004C7000">
              <w:rPr>
                <w:rFonts w:ascii="Arial" w:eastAsia="Calibri" w:hAnsi="Arial" w:cs="Arial"/>
                <w:lang w:eastAsia="zh-CN"/>
              </w:rPr>
              <w:t xml:space="preserve"> or </w:t>
            </w:r>
            <w:r w:rsidRPr="004C7000">
              <w:rPr>
                <w:rFonts w:ascii="Arial" w:eastAsia="Calibri" w:hAnsi="Arial" w:cs="Arial"/>
                <w:b/>
                <w:bCs/>
                <w:lang w:eastAsia="zh-CN"/>
              </w:rPr>
              <w:t>Generating Unit</w:t>
            </w:r>
            <w:r w:rsidRPr="004C7000">
              <w:rPr>
                <w:rFonts w:ascii="Arial" w:eastAsia="Calibri" w:hAnsi="Arial" w:cs="Arial"/>
                <w:lang w:eastAsia="zh-CN"/>
              </w:rPr>
              <w:t xml:space="preserve"> forced trip or an alarm to a 24 hour manned control centre.</w:t>
            </w:r>
          </w:p>
        </w:tc>
        <w:tc>
          <w:tcPr>
            <w:tcW w:w="2015" w:type="dxa"/>
            <w:shd w:val="clear" w:color="auto" w:fill="auto"/>
          </w:tcPr>
          <w:p w14:paraId="69055A99" w14:textId="77777777" w:rsidR="004C7000" w:rsidRPr="004C7000" w:rsidRDefault="004C7000" w:rsidP="004C7000">
            <w:pPr>
              <w:spacing w:before="120" w:after="120"/>
              <w:jc w:val="both"/>
              <w:rPr>
                <w:rFonts w:ascii="Arial" w:hAnsi="Arial" w:cs="Arial"/>
                <w:lang w:eastAsia="zh-CN"/>
              </w:rPr>
            </w:pPr>
            <w:r w:rsidRPr="004C7000">
              <w:rPr>
                <w:rFonts w:ascii="Arial" w:hAnsi="Arial" w:cs="Arial"/>
                <w:lang w:eastAsia="zh-CN"/>
              </w:rPr>
              <w:t>Yes / No*</w:t>
            </w:r>
          </w:p>
        </w:tc>
      </w:tr>
      <w:tr w:rsidR="004C7000" w:rsidRPr="004C7000" w14:paraId="269583DA" w14:textId="77777777" w:rsidTr="004C7000">
        <w:tc>
          <w:tcPr>
            <w:tcW w:w="9498" w:type="dxa"/>
            <w:gridSpan w:val="4"/>
            <w:shd w:val="clear" w:color="auto" w:fill="auto"/>
          </w:tcPr>
          <w:p w14:paraId="57D8788C" w14:textId="77777777" w:rsidR="004C7000" w:rsidRPr="004C7000" w:rsidRDefault="004C7000" w:rsidP="004C7000">
            <w:pPr>
              <w:spacing w:before="120" w:after="120"/>
              <w:jc w:val="both"/>
              <w:rPr>
                <w:rFonts w:ascii="Arial" w:hAnsi="Arial" w:cs="Arial"/>
                <w:lang w:eastAsia="zh-CN"/>
              </w:rPr>
            </w:pPr>
            <w:r w:rsidRPr="004C7000">
              <w:rPr>
                <w:rFonts w:ascii="Arial" w:hAnsi="Arial" w:cs="Arial"/>
                <w:lang w:eastAsia="zh-CN"/>
              </w:rPr>
              <w:t xml:space="preserve">*Circle as appropriate. If “No” is selected the </w:t>
            </w:r>
            <w:r w:rsidRPr="004C7000">
              <w:rPr>
                <w:rFonts w:ascii="Arial" w:hAnsi="Arial" w:cs="Arial"/>
                <w:b/>
                <w:lang w:eastAsia="zh-CN"/>
              </w:rPr>
              <w:t>Power Generating Facility</w:t>
            </w:r>
            <w:r w:rsidRPr="004C7000">
              <w:rPr>
                <w:rFonts w:ascii="Arial" w:hAnsi="Arial" w:cs="Arial"/>
                <w:lang w:eastAsia="zh-CN"/>
              </w:rPr>
              <w:t xml:space="preserve"> is deemed to have failed the commissioning tests and the </w:t>
            </w:r>
            <w:r w:rsidRPr="004C7000">
              <w:rPr>
                <w:rFonts w:ascii="Arial" w:hAnsi="Arial" w:cs="Arial"/>
                <w:b/>
                <w:lang w:eastAsia="zh-CN"/>
              </w:rPr>
              <w:t>Power Generating Module</w:t>
            </w:r>
            <w:r w:rsidRPr="004C7000">
              <w:rPr>
                <w:rFonts w:ascii="Arial" w:hAnsi="Arial" w:cs="Arial"/>
                <w:lang w:eastAsia="zh-CN"/>
              </w:rPr>
              <w:t xml:space="preserve"> shall not be put in service.</w:t>
            </w:r>
          </w:p>
        </w:tc>
      </w:tr>
      <w:tr w:rsidR="004C7000" w:rsidRPr="004C7000" w14:paraId="4AAA01C0" w14:textId="77777777" w:rsidTr="004C7000">
        <w:tc>
          <w:tcPr>
            <w:tcW w:w="9498" w:type="dxa"/>
            <w:gridSpan w:val="4"/>
            <w:shd w:val="clear" w:color="auto" w:fill="auto"/>
          </w:tcPr>
          <w:p w14:paraId="50F018BD" w14:textId="77777777" w:rsidR="004C7000" w:rsidRPr="004C7000" w:rsidRDefault="004C7000" w:rsidP="004C7000">
            <w:pPr>
              <w:spacing w:before="120" w:after="120"/>
              <w:jc w:val="both"/>
              <w:rPr>
                <w:rFonts w:ascii="Arial" w:hAnsi="Arial" w:cs="Arial"/>
                <w:lang w:eastAsia="zh-CN"/>
              </w:rPr>
            </w:pPr>
            <w:r w:rsidRPr="004C7000">
              <w:rPr>
                <w:rFonts w:ascii="Arial" w:hAnsi="Arial" w:cs="Arial"/>
                <w:lang w:eastAsia="zh-CN"/>
              </w:rPr>
              <w:t>Additional Comments / Observations:</w:t>
            </w:r>
          </w:p>
          <w:p w14:paraId="25F1DCA2" w14:textId="77777777" w:rsidR="004C7000" w:rsidRPr="004C7000" w:rsidRDefault="004C7000" w:rsidP="004C7000">
            <w:pPr>
              <w:spacing w:before="120" w:after="120"/>
              <w:ind w:left="567"/>
              <w:jc w:val="both"/>
              <w:rPr>
                <w:rFonts w:ascii="Arial" w:hAnsi="Arial" w:cs="Arial"/>
                <w:lang w:eastAsia="zh-CN"/>
              </w:rPr>
            </w:pPr>
          </w:p>
        </w:tc>
      </w:tr>
      <w:tr w:rsidR="004C7000" w:rsidRPr="004C7000" w14:paraId="099DCCD0" w14:textId="77777777" w:rsidTr="004C7000">
        <w:tc>
          <w:tcPr>
            <w:tcW w:w="9498" w:type="dxa"/>
            <w:gridSpan w:val="4"/>
            <w:shd w:val="clear" w:color="auto" w:fill="DBE5F1"/>
          </w:tcPr>
          <w:p w14:paraId="771206DA" w14:textId="77777777" w:rsidR="004C7000" w:rsidRPr="004C7000" w:rsidRDefault="004C7000" w:rsidP="004C7000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4C7000">
              <w:rPr>
                <w:rFonts w:ascii="Arial" w:hAnsi="Arial" w:cs="Arial"/>
                <w:b/>
              </w:rPr>
              <w:t>Declaration – to be completed by Generator or Generators Appointed Technical Representative</w:t>
            </w:r>
          </w:p>
        </w:tc>
      </w:tr>
      <w:tr w:rsidR="004C7000" w:rsidRPr="004C7000" w14:paraId="5CFE0F85" w14:textId="77777777" w:rsidTr="004C7000">
        <w:trPr>
          <w:trHeight w:val="680"/>
        </w:trPr>
        <w:tc>
          <w:tcPr>
            <w:tcW w:w="9498" w:type="dxa"/>
            <w:gridSpan w:val="4"/>
            <w:shd w:val="clear" w:color="auto" w:fill="auto"/>
          </w:tcPr>
          <w:p w14:paraId="05C70588" w14:textId="77777777" w:rsidR="004C7000" w:rsidRPr="004C7000" w:rsidRDefault="004C7000" w:rsidP="004C7000">
            <w:pPr>
              <w:spacing w:before="120" w:after="120"/>
              <w:jc w:val="both"/>
              <w:rPr>
                <w:rFonts w:ascii="Arial" w:eastAsia="Calibri" w:hAnsi="Arial" w:cs="Arial"/>
              </w:rPr>
            </w:pPr>
            <w:r w:rsidRPr="004C7000">
              <w:rPr>
                <w:rFonts w:ascii="Arial" w:eastAsia="Calibri" w:hAnsi="Arial" w:cs="Arial"/>
              </w:rPr>
              <w:t xml:space="preserve">I declare that for the </w:t>
            </w:r>
            <w:r w:rsidRPr="004C7000">
              <w:rPr>
                <w:rFonts w:ascii="Arial" w:eastAsia="Calibri" w:hAnsi="Arial" w:cs="Arial"/>
                <w:b/>
              </w:rPr>
              <w:t>Type B Power Generating Module</w:t>
            </w:r>
            <w:r w:rsidRPr="004C7000">
              <w:rPr>
                <w:rFonts w:ascii="Arial" w:eastAsia="Calibri" w:hAnsi="Arial" w:cs="Arial"/>
              </w:rPr>
              <w:t xml:space="preserve"> within the scope of this EREC G99, and the installation:</w:t>
            </w:r>
          </w:p>
          <w:p w14:paraId="3F2BEE33" w14:textId="77777777" w:rsidR="004C7000" w:rsidRPr="004C7000" w:rsidRDefault="004C7000" w:rsidP="004C7000">
            <w:pPr>
              <w:spacing w:before="120" w:after="120"/>
              <w:contextualSpacing/>
              <w:jc w:val="both"/>
              <w:rPr>
                <w:rFonts w:ascii="Arial" w:eastAsia="Calibri" w:hAnsi="Arial" w:cs="Arial"/>
              </w:rPr>
            </w:pPr>
            <w:r w:rsidRPr="004C7000">
              <w:rPr>
                <w:rFonts w:ascii="Arial" w:eastAsia="Calibri" w:hAnsi="Arial" w:cs="Arial"/>
              </w:rPr>
              <w:t>1. The commissioning checks detailed in Form B2-2 have been successfully completed*.</w:t>
            </w:r>
          </w:p>
          <w:p w14:paraId="135DF26C" w14:textId="77777777" w:rsidR="004C7000" w:rsidRPr="004C7000" w:rsidRDefault="004C7000" w:rsidP="004C7000">
            <w:pPr>
              <w:spacing w:before="120" w:after="120"/>
              <w:contextualSpacing/>
              <w:jc w:val="both"/>
              <w:rPr>
                <w:rFonts w:ascii="Arial" w:eastAsia="Calibri" w:hAnsi="Arial" w:cs="Arial"/>
              </w:rPr>
            </w:pPr>
            <w:r w:rsidRPr="004C7000">
              <w:rPr>
                <w:rFonts w:ascii="Arial" w:eastAsia="Calibri" w:hAnsi="Arial" w:cs="Arial"/>
              </w:rPr>
              <w:t>2. The commissioning checks detailed in this Form B3 have been successfully completed.</w:t>
            </w:r>
          </w:p>
          <w:p w14:paraId="1629CF30" w14:textId="77777777" w:rsidR="004C7000" w:rsidRPr="004C7000" w:rsidRDefault="004C7000" w:rsidP="004C7000">
            <w:pPr>
              <w:spacing w:before="120" w:after="120"/>
              <w:jc w:val="both"/>
              <w:rPr>
                <w:rFonts w:ascii="Arial" w:hAnsi="Arial" w:cs="Arial"/>
                <w:noProof/>
              </w:rPr>
            </w:pPr>
            <w:r w:rsidRPr="004C7000">
              <w:rPr>
                <w:rFonts w:ascii="Arial" w:eastAsia="Calibri" w:hAnsi="Arial" w:cs="Arial"/>
                <w:noProof/>
              </w:rPr>
              <w:t xml:space="preserve">*delete if not applicable ie if the </w:t>
            </w:r>
            <w:r w:rsidRPr="004C7000">
              <w:rPr>
                <w:rFonts w:ascii="Arial" w:eastAsia="Calibri" w:hAnsi="Arial" w:cs="Arial"/>
                <w:b/>
                <w:noProof/>
              </w:rPr>
              <w:t xml:space="preserve">Interface Protection </w:t>
            </w:r>
            <w:r w:rsidRPr="004C7000">
              <w:rPr>
                <w:rFonts w:ascii="Arial" w:eastAsia="Calibri" w:hAnsi="Arial" w:cs="Arial"/>
                <w:noProof/>
              </w:rPr>
              <w:t xml:space="preserve">and ride through capabilities are </w:t>
            </w:r>
            <w:r w:rsidRPr="004C7000">
              <w:rPr>
                <w:rFonts w:ascii="Arial" w:eastAsia="Calibri" w:hAnsi="Arial" w:cs="Arial"/>
                <w:b/>
                <w:noProof/>
              </w:rPr>
              <w:t>Type Tested</w:t>
            </w:r>
            <w:r w:rsidRPr="004C7000">
              <w:rPr>
                <w:rFonts w:ascii="Arial" w:eastAsia="Calibri" w:hAnsi="Arial" w:cs="Arial"/>
                <w:noProof/>
              </w:rPr>
              <w:t>.</w:t>
            </w:r>
          </w:p>
        </w:tc>
      </w:tr>
      <w:tr w:rsidR="004C7000" w:rsidRPr="004C7000" w14:paraId="1BC4C1D9" w14:textId="77777777" w:rsidTr="004C7000">
        <w:tc>
          <w:tcPr>
            <w:tcW w:w="9498" w:type="dxa"/>
            <w:gridSpan w:val="4"/>
            <w:shd w:val="clear" w:color="auto" w:fill="auto"/>
          </w:tcPr>
          <w:p w14:paraId="19A64C2B" w14:textId="77777777" w:rsidR="004C7000" w:rsidRPr="004C7000" w:rsidRDefault="004C7000" w:rsidP="004C7000">
            <w:pPr>
              <w:spacing w:before="120" w:after="120"/>
              <w:rPr>
                <w:rFonts w:ascii="Arial" w:hAnsi="Arial" w:cs="Arial"/>
                <w:noProof/>
              </w:rPr>
            </w:pPr>
            <w:r w:rsidRPr="004C7000">
              <w:rPr>
                <w:rFonts w:ascii="Arial" w:hAnsi="Arial" w:cs="Arial"/>
                <w:noProof/>
              </w:rPr>
              <w:t>Name:</w:t>
            </w:r>
          </w:p>
        </w:tc>
      </w:tr>
      <w:tr w:rsidR="004C7000" w:rsidRPr="004C7000" w14:paraId="0C76AB1F" w14:textId="77777777" w:rsidTr="004C7000">
        <w:tc>
          <w:tcPr>
            <w:tcW w:w="6225" w:type="dxa"/>
            <w:gridSpan w:val="2"/>
            <w:shd w:val="clear" w:color="auto" w:fill="auto"/>
          </w:tcPr>
          <w:p w14:paraId="664D6C75" w14:textId="77777777" w:rsidR="004C7000" w:rsidRPr="004C7000" w:rsidRDefault="004C7000" w:rsidP="004C7000">
            <w:pPr>
              <w:spacing w:before="120" w:after="120"/>
              <w:rPr>
                <w:rFonts w:ascii="Arial" w:hAnsi="Arial" w:cs="Arial"/>
              </w:rPr>
            </w:pPr>
            <w:r w:rsidRPr="004C7000">
              <w:rPr>
                <w:rFonts w:ascii="Arial" w:hAnsi="Arial" w:cs="Arial"/>
                <w:noProof/>
              </w:rPr>
              <w:t>Signature:</w:t>
            </w:r>
          </w:p>
        </w:tc>
        <w:tc>
          <w:tcPr>
            <w:tcW w:w="3273" w:type="dxa"/>
            <w:gridSpan w:val="2"/>
            <w:shd w:val="clear" w:color="auto" w:fill="auto"/>
          </w:tcPr>
          <w:p w14:paraId="4346C169" w14:textId="77777777" w:rsidR="004C7000" w:rsidRPr="004C7000" w:rsidRDefault="004C7000" w:rsidP="004C7000">
            <w:pPr>
              <w:spacing w:before="120" w:after="120"/>
              <w:jc w:val="both"/>
              <w:rPr>
                <w:rFonts w:ascii="Arial" w:hAnsi="Arial" w:cs="Arial"/>
                <w:lang w:eastAsia="zh-CN"/>
              </w:rPr>
            </w:pPr>
            <w:r w:rsidRPr="004C7000">
              <w:rPr>
                <w:rFonts w:ascii="Arial" w:hAnsi="Arial" w:cs="Arial"/>
                <w:lang w:eastAsia="zh-CN"/>
              </w:rPr>
              <w:t>Date:</w:t>
            </w:r>
          </w:p>
        </w:tc>
      </w:tr>
      <w:tr w:rsidR="004C7000" w:rsidRPr="004C7000" w14:paraId="7C4DB236" w14:textId="77777777" w:rsidTr="004C7000">
        <w:tc>
          <w:tcPr>
            <w:tcW w:w="9498" w:type="dxa"/>
            <w:gridSpan w:val="4"/>
            <w:shd w:val="clear" w:color="auto" w:fill="auto"/>
          </w:tcPr>
          <w:p w14:paraId="3F8F6CCC" w14:textId="77777777" w:rsidR="004C7000" w:rsidRPr="004C7000" w:rsidRDefault="004C7000" w:rsidP="004C7000">
            <w:pPr>
              <w:spacing w:before="120" w:after="120"/>
              <w:rPr>
                <w:rFonts w:ascii="Arial" w:hAnsi="Arial" w:cs="Arial"/>
                <w:noProof/>
              </w:rPr>
            </w:pPr>
            <w:r w:rsidRPr="004C7000">
              <w:rPr>
                <w:rFonts w:ascii="Arial" w:hAnsi="Arial" w:cs="Arial"/>
                <w:noProof/>
              </w:rPr>
              <w:t>Company</w:t>
            </w:r>
          </w:p>
        </w:tc>
      </w:tr>
      <w:tr w:rsidR="004C7000" w:rsidRPr="004C7000" w14:paraId="54C77CC3" w14:textId="77777777" w:rsidTr="004C7000">
        <w:tc>
          <w:tcPr>
            <w:tcW w:w="9498" w:type="dxa"/>
            <w:gridSpan w:val="4"/>
            <w:shd w:val="clear" w:color="auto" w:fill="auto"/>
          </w:tcPr>
          <w:p w14:paraId="4BBAB53B" w14:textId="77777777" w:rsidR="004C7000" w:rsidRPr="004C7000" w:rsidRDefault="004C7000" w:rsidP="004C7000">
            <w:pPr>
              <w:spacing w:before="120" w:after="120"/>
              <w:rPr>
                <w:rFonts w:ascii="Arial" w:hAnsi="Arial" w:cs="Arial"/>
                <w:noProof/>
              </w:rPr>
            </w:pPr>
            <w:r w:rsidRPr="004C7000">
              <w:rPr>
                <w:rFonts w:ascii="Arial" w:hAnsi="Arial" w:cs="Arial"/>
                <w:noProof/>
              </w:rPr>
              <w:t xml:space="preserve">Position: </w:t>
            </w:r>
          </w:p>
        </w:tc>
      </w:tr>
      <w:tr w:rsidR="004C7000" w:rsidRPr="004C7000" w14:paraId="1486DC88" w14:textId="77777777" w:rsidTr="004C7000">
        <w:tc>
          <w:tcPr>
            <w:tcW w:w="9498" w:type="dxa"/>
            <w:gridSpan w:val="4"/>
            <w:shd w:val="clear" w:color="auto" w:fill="DBE5F1"/>
          </w:tcPr>
          <w:p w14:paraId="040A2700" w14:textId="77777777" w:rsidR="004C7000" w:rsidRPr="004C7000" w:rsidRDefault="004C7000" w:rsidP="004C7000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4C7000">
              <w:rPr>
                <w:rFonts w:ascii="Arial" w:hAnsi="Arial" w:cs="Arial"/>
                <w:b/>
              </w:rPr>
              <w:t>Declaration – to be completed by DNO Witnessing Representative</w:t>
            </w:r>
          </w:p>
        </w:tc>
      </w:tr>
      <w:tr w:rsidR="004C7000" w:rsidRPr="004C7000" w14:paraId="4022B862" w14:textId="77777777" w:rsidTr="004C7000">
        <w:trPr>
          <w:trHeight w:val="680"/>
        </w:trPr>
        <w:tc>
          <w:tcPr>
            <w:tcW w:w="9498" w:type="dxa"/>
            <w:gridSpan w:val="4"/>
            <w:shd w:val="clear" w:color="auto" w:fill="auto"/>
          </w:tcPr>
          <w:p w14:paraId="14C7035C" w14:textId="77777777" w:rsidR="004C7000" w:rsidRPr="004C7000" w:rsidRDefault="004C7000" w:rsidP="004C7000">
            <w:pPr>
              <w:spacing w:before="120" w:after="120"/>
              <w:contextualSpacing/>
              <w:jc w:val="both"/>
              <w:rPr>
                <w:rFonts w:ascii="Arial" w:hAnsi="Arial" w:cs="Arial"/>
                <w:lang w:eastAsia="zh-CN"/>
              </w:rPr>
            </w:pPr>
            <w:r w:rsidRPr="004C7000">
              <w:rPr>
                <w:rFonts w:ascii="Arial" w:hAnsi="Arial" w:cs="Arial"/>
                <w:lang w:eastAsia="zh-CN"/>
              </w:rPr>
              <w:t>I confirm that I have witnessed:</w:t>
            </w:r>
          </w:p>
          <w:p w14:paraId="31D88B82" w14:textId="77777777" w:rsidR="004C7000" w:rsidRPr="004C7000" w:rsidRDefault="004C7000" w:rsidP="004C7000">
            <w:pPr>
              <w:spacing w:before="120" w:after="120"/>
              <w:contextualSpacing/>
              <w:jc w:val="both"/>
              <w:rPr>
                <w:rFonts w:ascii="Arial" w:eastAsia="Calibri" w:hAnsi="Arial" w:cs="Arial"/>
              </w:rPr>
            </w:pPr>
            <w:r w:rsidRPr="004C7000">
              <w:rPr>
                <w:rFonts w:ascii="Arial" w:hAnsi="Arial" w:cs="Arial"/>
                <w:lang w:eastAsia="zh-CN"/>
              </w:rPr>
              <w:t>1.</w:t>
            </w:r>
            <w:r w:rsidRPr="004C7000">
              <w:rPr>
                <w:rFonts w:ascii="Arial" w:eastAsia="Calibri" w:hAnsi="Arial" w:cs="Arial"/>
              </w:rPr>
              <w:t xml:space="preserve"> The commissioning checks detailed in Form B2-2 *;</w:t>
            </w:r>
          </w:p>
          <w:p w14:paraId="5B6CBEB6" w14:textId="77777777" w:rsidR="004C7000" w:rsidRPr="004C7000" w:rsidRDefault="004C7000" w:rsidP="004C7000">
            <w:pPr>
              <w:spacing w:before="120" w:after="120"/>
              <w:contextualSpacing/>
              <w:jc w:val="both"/>
              <w:rPr>
                <w:rFonts w:ascii="Arial" w:hAnsi="Arial" w:cs="Arial"/>
                <w:lang w:eastAsia="zh-CN"/>
              </w:rPr>
            </w:pPr>
            <w:r w:rsidRPr="004C7000">
              <w:rPr>
                <w:rFonts w:ascii="Arial" w:eastAsia="Calibri" w:hAnsi="Arial" w:cs="Arial"/>
              </w:rPr>
              <w:t>2. The commissioning checks detailed in this Form B3</w:t>
            </w:r>
            <w:r w:rsidRPr="004C7000">
              <w:rPr>
                <w:rFonts w:ascii="Arial" w:hAnsi="Arial" w:cs="Arial"/>
                <w:lang w:eastAsia="zh-CN"/>
              </w:rPr>
              <w:t xml:space="preserve"> and that the results are an accurate record of the checks.</w:t>
            </w:r>
          </w:p>
          <w:p w14:paraId="75DD26B4" w14:textId="77777777" w:rsidR="004C7000" w:rsidRPr="004C7000" w:rsidRDefault="004C7000" w:rsidP="004C7000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4C7000">
              <w:rPr>
                <w:rFonts w:ascii="Arial" w:eastAsia="Calibri" w:hAnsi="Arial" w:cs="Arial"/>
                <w:noProof/>
              </w:rPr>
              <w:t xml:space="preserve">*delete if not applicable ie if the </w:t>
            </w:r>
            <w:r w:rsidRPr="004C7000">
              <w:rPr>
                <w:rFonts w:ascii="Arial" w:eastAsia="Calibri" w:hAnsi="Arial" w:cs="Arial"/>
                <w:b/>
                <w:noProof/>
              </w:rPr>
              <w:t xml:space="preserve">Interface Protection </w:t>
            </w:r>
            <w:r w:rsidRPr="004C7000">
              <w:rPr>
                <w:rFonts w:ascii="Arial" w:eastAsia="Calibri" w:hAnsi="Arial" w:cs="Arial"/>
                <w:noProof/>
              </w:rPr>
              <w:t xml:space="preserve">and ride through capabilities are </w:t>
            </w:r>
            <w:r w:rsidRPr="004C7000">
              <w:rPr>
                <w:rFonts w:ascii="Arial" w:eastAsia="Calibri" w:hAnsi="Arial" w:cs="Arial"/>
                <w:b/>
                <w:noProof/>
              </w:rPr>
              <w:t>Type Tested</w:t>
            </w:r>
          </w:p>
        </w:tc>
      </w:tr>
      <w:tr w:rsidR="004C7000" w:rsidRPr="004C7000" w14:paraId="4F10836A" w14:textId="77777777" w:rsidTr="004C7000">
        <w:tc>
          <w:tcPr>
            <w:tcW w:w="9498" w:type="dxa"/>
            <w:gridSpan w:val="4"/>
            <w:shd w:val="clear" w:color="auto" w:fill="auto"/>
          </w:tcPr>
          <w:p w14:paraId="0F085E26" w14:textId="77777777" w:rsidR="004C7000" w:rsidRPr="004C7000" w:rsidRDefault="004C7000" w:rsidP="004C7000">
            <w:pPr>
              <w:spacing w:before="120" w:after="120"/>
              <w:rPr>
                <w:rFonts w:ascii="Arial" w:hAnsi="Arial" w:cs="Arial"/>
                <w:noProof/>
              </w:rPr>
            </w:pPr>
            <w:r w:rsidRPr="004C7000">
              <w:rPr>
                <w:rFonts w:ascii="Arial" w:hAnsi="Arial" w:cs="Arial"/>
                <w:noProof/>
              </w:rPr>
              <w:t>Name:</w:t>
            </w:r>
          </w:p>
        </w:tc>
      </w:tr>
      <w:tr w:rsidR="004C7000" w:rsidRPr="004C7000" w14:paraId="387CA1E3" w14:textId="77777777" w:rsidTr="004C7000">
        <w:tc>
          <w:tcPr>
            <w:tcW w:w="9498" w:type="dxa"/>
            <w:gridSpan w:val="4"/>
            <w:shd w:val="clear" w:color="auto" w:fill="auto"/>
          </w:tcPr>
          <w:p w14:paraId="478E4868" w14:textId="77777777" w:rsidR="004C7000" w:rsidRPr="004C7000" w:rsidRDefault="004C7000" w:rsidP="004C7000">
            <w:pPr>
              <w:spacing w:before="120" w:after="120"/>
              <w:jc w:val="both"/>
              <w:rPr>
                <w:rFonts w:ascii="Arial" w:hAnsi="Arial" w:cs="Arial"/>
                <w:lang w:eastAsia="zh-CN"/>
              </w:rPr>
            </w:pPr>
            <w:r w:rsidRPr="004C7000">
              <w:rPr>
                <w:rFonts w:ascii="Arial" w:hAnsi="Arial" w:cs="Arial"/>
                <w:lang w:eastAsia="zh-CN"/>
              </w:rPr>
              <w:t>Company Name</w:t>
            </w:r>
          </w:p>
        </w:tc>
      </w:tr>
      <w:tr w:rsidR="004C7000" w:rsidRPr="004C7000" w14:paraId="76F4557B" w14:textId="77777777" w:rsidTr="00B65EF5">
        <w:trPr>
          <w:trHeight w:val="85"/>
        </w:trPr>
        <w:tc>
          <w:tcPr>
            <w:tcW w:w="6225" w:type="dxa"/>
            <w:gridSpan w:val="2"/>
            <w:shd w:val="clear" w:color="auto" w:fill="auto"/>
          </w:tcPr>
          <w:p w14:paraId="205B4EB8" w14:textId="77777777" w:rsidR="004C7000" w:rsidRPr="004C7000" w:rsidRDefault="004C7000" w:rsidP="004C7000">
            <w:pPr>
              <w:spacing w:before="120" w:after="120"/>
              <w:rPr>
                <w:rFonts w:ascii="Arial" w:hAnsi="Arial" w:cs="Arial"/>
              </w:rPr>
            </w:pPr>
            <w:r w:rsidRPr="004C7000">
              <w:rPr>
                <w:rFonts w:ascii="Arial" w:hAnsi="Arial" w:cs="Arial"/>
                <w:noProof/>
              </w:rPr>
              <w:t>Signature:</w:t>
            </w:r>
          </w:p>
        </w:tc>
        <w:tc>
          <w:tcPr>
            <w:tcW w:w="3273" w:type="dxa"/>
            <w:gridSpan w:val="2"/>
            <w:shd w:val="clear" w:color="auto" w:fill="auto"/>
          </w:tcPr>
          <w:p w14:paraId="69E7A6BB" w14:textId="77777777" w:rsidR="004C7000" w:rsidRPr="004C7000" w:rsidRDefault="004C7000" w:rsidP="004C7000">
            <w:pPr>
              <w:spacing w:before="120" w:after="120"/>
              <w:ind w:left="567"/>
              <w:jc w:val="both"/>
              <w:rPr>
                <w:rFonts w:ascii="Arial" w:hAnsi="Arial" w:cs="Arial"/>
                <w:lang w:eastAsia="zh-CN"/>
              </w:rPr>
            </w:pPr>
            <w:r w:rsidRPr="004C7000">
              <w:rPr>
                <w:rFonts w:ascii="Arial" w:hAnsi="Arial" w:cs="Arial"/>
                <w:lang w:eastAsia="zh-CN"/>
              </w:rPr>
              <w:t>Date:</w:t>
            </w:r>
          </w:p>
        </w:tc>
      </w:tr>
    </w:tbl>
    <w:p w14:paraId="446B53AC" w14:textId="77777777" w:rsidR="004C7000" w:rsidRDefault="004C7000" w:rsidP="00D85BD3"/>
    <w:sectPr w:rsidR="004C7000" w:rsidSect="00D85BD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361" w:left="1440" w:header="1128" w:footer="73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F84442" w14:textId="77777777" w:rsidR="004C7000" w:rsidRDefault="004C7000" w:rsidP="004C7000">
      <w:pPr>
        <w:spacing w:after="0" w:line="240" w:lineRule="auto"/>
      </w:pPr>
      <w:r>
        <w:separator/>
      </w:r>
    </w:p>
  </w:endnote>
  <w:endnote w:type="continuationSeparator" w:id="0">
    <w:p w14:paraId="0BE8B8B0" w14:textId="77777777" w:rsidR="004C7000" w:rsidRDefault="004C7000" w:rsidP="004C70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1905865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CCC56B7" w14:textId="328B0C4D" w:rsidR="00E3717D" w:rsidRDefault="00E3717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0C848DC" w14:textId="77777777" w:rsidR="00E3717D" w:rsidRDefault="00E371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5389650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28F17A9" w14:textId="7F07F938" w:rsidR="00E3717D" w:rsidRDefault="00E3717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99F66A1" w14:textId="77777777" w:rsidR="00E3717D" w:rsidRDefault="00E3717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72E3B" w14:textId="77777777" w:rsidR="00D85BD3" w:rsidRDefault="00D85B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D199E8" w14:textId="77777777" w:rsidR="004C7000" w:rsidRDefault="004C7000" w:rsidP="004C7000">
      <w:pPr>
        <w:spacing w:after="0" w:line="240" w:lineRule="auto"/>
      </w:pPr>
      <w:r>
        <w:separator/>
      </w:r>
    </w:p>
  </w:footnote>
  <w:footnote w:type="continuationSeparator" w:id="0">
    <w:p w14:paraId="428CDA1E" w14:textId="77777777" w:rsidR="004C7000" w:rsidRDefault="004C7000" w:rsidP="004C70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960DD7" w14:textId="77777777" w:rsidR="004C7000" w:rsidRPr="004C7000" w:rsidRDefault="004C7000" w:rsidP="004C7000">
    <w:pPr>
      <w:tabs>
        <w:tab w:val="center" w:pos="4536"/>
        <w:tab w:val="right" w:pos="9072"/>
      </w:tabs>
      <w:snapToGrid w:val="0"/>
      <w:spacing w:after="0" w:line="240" w:lineRule="auto"/>
      <w:jc w:val="both"/>
      <w:rPr>
        <w:rFonts w:ascii="Arial" w:eastAsia="Times New Roman" w:hAnsi="Arial" w:cs="Times New Roman"/>
        <w:sz w:val="20"/>
        <w:szCs w:val="20"/>
        <w:lang w:eastAsia="zh-CN"/>
      </w:rPr>
    </w:pPr>
    <w:r w:rsidRPr="004C7000">
      <w:rPr>
        <w:rFonts w:ascii="Arial" w:eastAsia="Times New Roman" w:hAnsi="Arial" w:cs="Times New Roman"/>
        <w:sz w:val="20"/>
        <w:szCs w:val="20"/>
        <w:lang w:eastAsia="zh-CN"/>
      </w:rPr>
      <w:t>ENA Engineering Recommendation G99</w:t>
    </w:r>
    <w:r w:rsidRPr="004C7000">
      <w:rPr>
        <w:rFonts w:ascii="Arial" w:eastAsia="Times New Roman" w:hAnsi="Arial" w:cs="Times New Roman"/>
        <w:sz w:val="20"/>
        <w:szCs w:val="20"/>
        <w:lang w:eastAsia="zh-CN"/>
      </w:rPr>
      <w:tab/>
    </w:r>
    <w:r w:rsidRPr="004C7000">
      <w:rPr>
        <w:rFonts w:ascii="Arial" w:eastAsia="Times New Roman" w:hAnsi="Arial" w:cs="Times New Roman"/>
        <w:sz w:val="20"/>
        <w:szCs w:val="20"/>
        <w:lang w:eastAsia="zh-CN"/>
      </w:rPr>
      <w:tab/>
      <w:t>Type B</w:t>
    </w:r>
  </w:p>
  <w:p w14:paraId="2E9D9A18" w14:textId="2EA4E6AB" w:rsidR="004C7000" w:rsidRPr="004C7000" w:rsidRDefault="004C7000" w:rsidP="004C7000">
    <w:pPr>
      <w:tabs>
        <w:tab w:val="left" w:pos="8265"/>
        <w:tab w:val="right" w:pos="8787"/>
      </w:tabs>
      <w:snapToGrid w:val="0"/>
      <w:spacing w:after="0" w:line="240" w:lineRule="auto"/>
      <w:jc w:val="both"/>
      <w:rPr>
        <w:rFonts w:ascii="Arial" w:eastAsia="Times New Roman" w:hAnsi="Arial" w:cs="Times New Roman"/>
        <w:sz w:val="20"/>
        <w:szCs w:val="20"/>
        <w:lang w:eastAsia="zh-CN"/>
      </w:rPr>
    </w:pPr>
    <w:r w:rsidRPr="004C7000">
      <w:rPr>
        <w:rFonts w:ascii="Arial" w:eastAsia="Times New Roman" w:hAnsi="Arial" w:cs="Times New Roman"/>
        <w:sz w:val="20"/>
        <w:szCs w:val="20"/>
        <w:lang w:eastAsia="zh-CN"/>
      </w:rPr>
      <w:t xml:space="preserve">Issue 1 Amendment </w:t>
    </w:r>
    <w:r w:rsidR="00D85BD3">
      <w:rPr>
        <w:rFonts w:ascii="Arial" w:eastAsia="Times New Roman" w:hAnsi="Arial" w:cs="Times New Roman"/>
        <w:sz w:val="20"/>
        <w:szCs w:val="20"/>
        <w:lang w:eastAsia="zh-CN"/>
      </w:rPr>
      <w:t>9</w:t>
    </w:r>
    <w:r w:rsidRPr="004C7000">
      <w:rPr>
        <w:rFonts w:ascii="Arial" w:eastAsia="Times New Roman" w:hAnsi="Arial" w:cs="Times New Roman"/>
        <w:sz w:val="20"/>
        <w:szCs w:val="20"/>
        <w:lang w:eastAsia="zh-CN"/>
      </w:rPr>
      <w:t xml:space="preserve"> 202</w:t>
    </w:r>
    <w:r w:rsidR="00D85BD3">
      <w:rPr>
        <w:rFonts w:ascii="Arial" w:eastAsia="Times New Roman" w:hAnsi="Arial" w:cs="Times New Roman"/>
        <w:sz w:val="20"/>
        <w:szCs w:val="20"/>
        <w:lang w:eastAsia="zh-CN"/>
      </w:rPr>
      <w:t>2</w:t>
    </w:r>
    <w:r w:rsidRPr="004C7000">
      <w:rPr>
        <w:rFonts w:ascii="Arial" w:eastAsia="Times New Roman" w:hAnsi="Arial" w:cs="Times New Roman"/>
        <w:sz w:val="20"/>
        <w:szCs w:val="20"/>
        <w:lang w:eastAsia="zh-CN"/>
      </w:rPr>
      <w:t xml:space="preserve"> </w:t>
    </w:r>
    <w:r w:rsidRPr="004C7000">
      <w:rPr>
        <w:rFonts w:ascii="Arial" w:eastAsia="Times New Roman" w:hAnsi="Arial" w:cs="Times New Roman"/>
        <w:sz w:val="20"/>
        <w:szCs w:val="20"/>
        <w:lang w:eastAsia="zh-CN"/>
      </w:rPr>
      <w:tab/>
    </w:r>
    <w:r w:rsidRPr="004C7000">
      <w:rPr>
        <w:rFonts w:ascii="Arial" w:eastAsia="Times New Roman" w:hAnsi="Arial" w:cs="Times New Roman"/>
        <w:sz w:val="20"/>
        <w:szCs w:val="20"/>
        <w:lang w:eastAsia="zh-CN"/>
      </w:rPr>
      <w:tab/>
    </w:r>
  </w:p>
  <w:p w14:paraId="7097D826" w14:textId="01390142" w:rsidR="004C7000" w:rsidRDefault="004C7000">
    <w:pPr>
      <w:pStyle w:val="Header"/>
      <w:rPr>
        <w:rFonts w:ascii="Arial" w:hAnsi="Arial" w:cs="Arial"/>
        <w:sz w:val="20"/>
        <w:szCs w:val="20"/>
      </w:rPr>
    </w:pPr>
  </w:p>
  <w:p w14:paraId="02F2029E" w14:textId="77777777" w:rsidR="00E3717D" w:rsidRPr="00E3717D" w:rsidRDefault="00E3717D">
    <w:pPr>
      <w:pStyle w:val="Header"/>
      <w:rPr>
        <w:rFonts w:ascii="Arial" w:hAnsi="Arial" w:cs="Arial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B97573" w14:textId="77777777" w:rsidR="004C7000" w:rsidRPr="004C7000" w:rsidRDefault="004C7000" w:rsidP="004C7000">
    <w:pPr>
      <w:tabs>
        <w:tab w:val="center" w:pos="4536"/>
        <w:tab w:val="right" w:pos="9070"/>
      </w:tabs>
      <w:snapToGrid w:val="0"/>
      <w:spacing w:after="0" w:line="240" w:lineRule="auto"/>
      <w:jc w:val="right"/>
      <w:rPr>
        <w:rFonts w:ascii="Arial" w:eastAsia="Times New Roman" w:hAnsi="Arial" w:cs="Times New Roman"/>
        <w:sz w:val="20"/>
        <w:szCs w:val="20"/>
        <w:lang w:eastAsia="zh-CN"/>
      </w:rPr>
    </w:pPr>
    <w:r w:rsidRPr="004C7000">
      <w:rPr>
        <w:rFonts w:ascii="Arial" w:eastAsia="Times New Roman" w:hAnsi="Arial" w:cs="Times New Roman"/>
        <w:sz w:val="20"/>
        <w:szCs w:val="20"/>
        <w:lang w:eastAsia="zh-CN"/>
      </w:rPr>
      <w:t>Type B</w:t>
    </w:r>
    <w:r w:rsidRPr="004C7000">
      <w:rPr>
        <w:rFonts w:ascii="Arial" w:eastAsia="Times New Roman" w:hAnsi="Arial" w:cs="Times New Roman"/>
        <w:sz w:val="20"/>
        <w:szCs w:val="20"/>
        <w:lang w:eastAsia="zh-CN"/>
      </w:rPr>
      <w:tab/>
    </w:r>
    <w:r w:rsidRPr="004C7000">
      <w:rPr>
        <w:rFonts w:ascii="Arial" w:eastAsia="Times New Roman" w:hAnsi="Arial" w:cs="Times New Roman"/>
        <w:sz w:val="20"/>
        <w:szCs w:val="20"/>
        <w:lang w:eastAsia="zh-CN"/>
      </w:rPr>
      <w:tab/>
      <w:t>ENA Engineering Recommendation G99</w:t>
    </w:r>
  </w:p>
  <w:p w14:paraId="07DB738E" w14:textId="1E4026C5" w:rsidR="004C7000" w:rsidRPr="004C7000" w:rsidRDefault="004C7000" w:rsidP="004C7000">
    <w:pPr>
      <w:tabs>
        <w:tab w:val="center" w:pos="4536"/>
        <w:tab w:val="right" w:pos="9070"/>
      </w:tabs>
      <w:snapToGrid w:val="0"/>
      <w:spacing w:after="0" w:line="240" w:lineRule="auto"/>
      <w:jc w:val="right"/>
      <w:rPr>
        <w:rFonts w:ascii="Arial" w:eastAsia="Times New Roman" w:hAnsi="Arial" w:cs="Times New Roman"/>
        <w:sz w:val="20"/>
        <w:szCs w:val="20"/>
        <w:lang w:eastAsia="zh-CN"/>
      </w:rPr>
    </w:pPr>
    <w:r w:rsidRPr="004C7000">
      <w:rPr>
        <w:rFonts w:ascii="Arial" w:eastAsia="Times New Roman" w:hAnsi="Arial" w:cs="Times New Roman"/>
        <w:sz w:val="20"/>
        <w:szCs w:val="20"/>
        <w:lang w:eastAsia="zh-CN"/>
      </w:rPr>
      <w:t xml:space="preserve">Issue 1 Amendment </w:t>
    </w:r>
    <w:r w:rsidR="00D85BD3">
      <w:rPr>
        <w:rFonts w:ascii="Arial" w:eastAsia="Times New Roman" w:hAnsi="Arial" w:cs="Times New Roman"/>
        <w:sz w:val="20"/>
        <w:szCs w:val="20"/>
        <w:lang w:eastAsia="zh-CN"/>
      </w:rPr>
      <w:t>9</w:t>
    </w:r>
    <w:r w:rsidRPr="004C7000">
      <w:rPr>
        <w:rFonts w:ascii="Arial" w:eastAsia="Times New Roman" w:hAnsi="Arial" w:cs="Times New Roman"/>
        <w:sz w:val="20"/>
        <w:szCs w:val="20"/>
        <w:lang w:eastAsia="zh-CN"/>
      </w:rPr>
      <w:t xml:space="preserve"> 202</w:t>
    </w:r>
    <w:r w:rsidR="00D85BD3">
      <w:rPr>
        <w:rFonts w:ascii="Arial" w:eastAsia="Times New Roman" w:hAnsi="Arial" w:cs="Times New Roman"/>
        <w:sz w:val="20"/>
        <w:szCs w:val="20"/>
        <w:lang w:eastAsia="zh-CN"/>
      </w:rPr>
      <w:t>2</w:t>
    </w:r>
  </w:p>
  <w:p w14:paraId="728B3828" w14:textId="195B1F60" w:rsidR="004C7000" w:rsidRDefault="004C7000" w:rsidP="00E3717D">
    <w:pPr>
      <w:pStyle w:val="Header"/>
      <w:jc w:val="right"/>
      <w:rPr>
        <w:rFonts w:ascii="Arial" w:hAnsi="Arial" w:cs="Arial"/>
        <w:sz w:val="20"/>
        <w:szCs w:val="20"/>
      </w:rPr>
    </w:pPr>
  </w:p>
  <w:p w14:paraId="57CF58C9" w14:textId="77777777" w:rsidR="00E3717D" w:rsidRPr="00E3717D" w:rsidRDefault="00E3717D" w:rsidP="00E3717D">
    <w:pPr>
      <w:pStyle w:val="Header"/>
      <w:jc w:val="right"/>
      <w:rPr>
        <w:rFonts w:ascii="Arial" w:hAnsi="Arial" w:cs="Arial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61BD38" w14:textId="77777777" w:rsidR="00D85BD3" w:rsidRDefault="00D85B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0266FC6"/>
    <w:multiLevelType w:val="multilevel"/>
    <w:tmpl w:val="D8223CC4"/>
    <w:lvl w:ilvl="0">
      <w:start w:val="1"/>
      <w:numFmt w:val="upperLetter"/>
      <w:pStyle w:val="ANNEXtitle"/>
      <w:suff w:val="space"/>
      <w:lvlText w:val="Annex %1"/>
      <w:lvlJc w:val="left"/>
      <w:pPr>
        <w:ind w:left="851" w:firstLine="0"/>
      </w:pPr>
      <w:rPr>
        <w:rFonts w:hint="default"/>
        <w:sz w:val="24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2126"/>
        </w:tabs>
        <w:ind w:left="2126" w:hanging="2126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928"/>
        </w:tabs>
        <w:ind w:left="1956" w:hanging="1814"/>
      </w:pPr>
      <w:rPr>
        <w:rFonts w:ascii="Arial" w:hAnsi="Arial" w:hint="default"/>
        <w:b w:val="0"/>
        <w:i w:val="0"/>
        <w:sz w:val="22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  <w:b w:val="0"/>
        <w:bCs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/>
  <w:defaultTabStop w:val="720"/>
  <w:evenAndOddHeaders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7000"/>
    <w:rsid w:val="004C7000"/>
    <w:rsid w:val="00B65EF5"/>
    <w:rsid w:val="00D85BD3"/>
    <w:rsid w:val="00E3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0C5E4DC"/>
  <w15:chartTrackingRefBased/>
  <w15:docId w15:val="{11FA99EF-4908-4FCD-993A-7D995CCD3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C700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C700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C700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C700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C700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C700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7000"/>
  </w:style>
  <w:style w:type="paragraph" w:styleId="Footer">
    <w:name w:val="footer"/>
    <w:basedOn w:val="Normal"/>
    <w:link w:val="FooterChar"/>
    <w:uiPriority w:val="99"/>
    <w:unhideWhenUsed/>
    <w:rsid w:val="004C700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7000"/>
  </w:style>
  <w:style w:type="paragraph" w:customStyle="1" w:styleId="ANNEXtitle">
    <w:name w:val="ANNEX_title"/>
    <w:basedOn w:val="Normal"/>
    <w:next w:val="Normal"/>
    <w:qFormat/>
    <w:rsid w:val="004C7000"/>
    <w:pPr>
      <w:pageBreakBefore/>
      <w:numPr>
        <w:numId w:val="1"/>
      </w:numPr>
      <w:snapToGrid w:val="0"/>
      <w:spacing w:before="100" w:after="200" w:line="240" w:lineRule="auto"/>
      <w:jc w:val="center"/>
      <w:outlineLvl w:val="0"/>
    </w:pPr>
    <w:rPr>
      <w:rFonts w:ascii="Arial" w:eastAsia="Times New Roman" w:hAnsi="Arial" w:cs="Times New Roman"/>
      <w:b/>
      <w:bCs/>
      <w:sz w:val="24"/>
      <w:szCs w:val="24"/>
      <w:lang w:eastAsia="zh-CN"/>
    </w:rPr>
  </w:style>
  <w:style w:type="paragraph" w:customStyle="1" w:styleId="ANNEX-heading1">
    <w:name w:val="ANNEX-heading1"/>
    <w:basedOn w:val="Heading1"/>
    <w:next w:val="Normal"/>
    <w:qFormat/>
    <w:rsid w:val="004C7000"/>
    <w:pPr>
      <w:keepLines w:val="0"/>
      <w:numPr>
        <w:ilvl w:val="1"/>
        <w:numId w:val="1"/>
      </w:numPr>
      <w:tabs>
        <w:tab w:val="clear" w:pos="680"/>
        <w:tab w:val="num" w:pos="360"/>
      </w:tabs>
      <w:suppressAutoHyphens/>
      <w:snapToGrid w:val="0"/>
      <w:spacing w:before="200" w:after="200" w:line="240" w:lineRule="auto"/>
      <w:ind w:left="0" w:firstLine="0"/>
      <w:jc w:val="both"/>
      <w:outlineLvl w:val="1"/>
    </w:pPr>
    <w:rPr>
      <w:rFonts w:ascii="Arial" w:eastAsia="Times New Roman" w:hAnsi="Arial" w:cs="Times New Roman"/>
      <w:b/>
      <w:bCs/>
      <w:color w:val="auto"/>
      <w:sz w:val="24"/>
      <w:szCs w:val="22"/>
      <w:lang w:eastAsia="zh-CN"/>
    </w:rPr>
  </w:style>
  <w:style w:type="paragraph" w:customStyle="1" w:styleId="ANNEX-heading2">
    <w:name w:val="ANNEX-heading2"/>
    <w:basedOn w:val="Heading2"/>
    <w:next w:val="Normal"/>
    <w:autoRedefine/>
    <w:qFormat/>
    <w:rsid w:val="004C7000"/>
    <w:pPr>
      <w:keepLines w:val="0"/>
      <w:numPr>
        <w:ilvl w:val="2"/>
        <w:numId w:val="1"/>
      </w:numPr>
      <w:tabs>
        <w:tab w:val="clear" w:pos="907"/>
        <w:tab w:val="num" w:pos="360"/>
        <w:tab w:val="num" w:pos="1134"/>
        <w:tab w:val="num" w:pos="2042"/>
      </w:tabs>
      <w:suppressAutoHyphens/>
      <w:snapToGrid w:val="0"/>
      <w:spacing w:before="100" w:after="100" w:line="240" w:lineRule="auto"/>
      <w:ind w:left="1134" w:hanging="1134"/>
      <w:jc w:val="both"/>
      <w:outlineLvl w:val="2"/>
    </w:pPr>
    <w:rPr>
      <w:rFonts w:ascii="Arial" w:eastAsia="Times New Roman" w:hAnsi="Arial" w:cs="Arial"/>
      <w:b/>
      <w:bCs/>
      <w:color w:val="auto"/>
      <w:sz w:val="22"/>
      <w:szCs w:val="22"/>
      <w:lang w:eastAsia="en-GB"/>
    </w:rPr>
  </w:style>
  <w:style w:type="paragraph" w:customStyle="1" w:styleId="ANNEX-heading3">
    <w:name w:val="ANNEX-heading3"/>
    <w:basedOn w:val="Heading3"/>
    <w:next w:val="Normal"/>
    <w:rsid w:val="004C7000"/>
    <w:pPr>
      <w:keepLines w:val="0"/>
      <w:numPr>
        <w:ilvl w:val="3"/>
        <w:numId w:val="1"/>
      </w:numPr>
      <w:tabs>
        <w:tab w:val="clear" w:pos="2126"/>
        <w:tab w:val="num" w:pos="360"/>
      </w:tabs>
      <w:suppressAutoHyphens/>
      <w:snapToGrid w:val="0"/>
      <w:spacing w:before="100" w:after="100" w:line="240" w:lineRule="auto"/>
      <w:ind w:left="0" w:firstLine="0"/>
      <w:jc w:val="both"/>
      <w:outlineLvl w:val="3"/>
    </w:pPr>
    <w:rPr>
      <w:rFonts w:ascii="Arial" w:eastAsia="Times New Roman" w:hAnsi="Arial" w:cs="Times New Roman"/>
      <w:b/>
      <w:bCs/>
      <w:color w:val="auto"/>
      <w:sz w:val="22"/>
      <w:szCs w:val="20"/>
      <w:lang w:eastAsia="zh-CN"/>
    </w:rPr>
  </w:style>
  <w:style w:type="paragraph" w:customStyle="1" w:styleId="ANNEX-heading4">
    <w:name w:val="ANNEX-heading4"/>
    <w:basedOn w:val="Heading4"/>
    <w:next w:val="Normal"/>
    <w:rsid w:val="004C7000"/>
    <w:pPr>
      <w:keepLines w:val="0"/>
      <w:numPr>
        <w:ilvl w:val="4"/>
        <w:numId w:val="1"/>
      </w:numPr>
      <w:tabs>
        <w:tab w:val="clear" w:pos="1928"/>
        <w:tab w:val="num" w:pos="360"/>
      </w:tabs>
      <w:suppressAutoHyphens/>
      <w:snapToGrid w:val="0"/>
      <w:spacing w:before="100" w:after="100" w:line="240" w:lineRule="auto"/>
      <w:ind w:left="0" w:firstLine="0"/>
      <w:jc w:val="both"/>
      <w:outlineLvl w:val="4"/>
    </w:pPr>
    <w:rPr>
      <w:rFonts w:ascii="Arial" w:eastAsia="Batang" w:hAnsi="Arial" w:cs="Arial"/>
      <w:bCs/>
      <w:i w:val="0"/>
      <w:iCs w:val="0"/>
      <w:color w:val="auto"/>
      <w:sz w:val="20"/>
      <w:szCs w:val="20"/>
      <w:lang w:eastAsia="zh-CN"/>
    </w:rPr>
  </w:style>
  <w:style w:type="paragraph" w:customStyle="1" w:styleId="ANNEX-heading5">
    <w:name w:val="ANNEX-heading5"/>
    <w:basedOn w:val="Heading5"/>
    <w:next w:val="Normal"/>
    <w:rsid w:val="004C7000"/>
    <w:pPr>
      <w:keepLines w:val="0"/>
      <w:numPr>
        <w:ilvl w:val="5"/>
        <w:numId w:val="1"/>
      </w:numPr>
      <w:tabs>
        <w:tab w:val="clear" w:pos="1588"/>
        <w:tab w:val="num" w:pos="360"/>
      </w:tabs>
      <w:suppressAutoHyphens/>
      <w:snapToGrid w:val="0"/>
      <w:spacing w:before="100" w:after="100" w:line="240" w:lineRule="auto"/>
      <w:ind w:left="0" w:firstLine="0"/>
      <w:jc w:val="both"/>
      <w:outlineLvl w:val="5"/>
    </w:pPr>
    <w:rPr>
      <w:rFonts w:ascii="Arial" w:eastAsia="Batang" w:hAnsi="Arial" w:cs="Arial"/>
      <w:b/>
      <w:bCs/>
      <w:color w:val="auto"/>
      <w:sz w:val="20"/>
      <w:szCs w:val="20"/>
      <w:lang w:eastAsia="zh-CN"/>
    </w:rPr>
  </w:style>
  <w:style w:type="character" w:customStyle="1" w:styleId="Heading1Char">
    <w:name w:val="Heading 1 Char"/>
    <w:basedOn w:val="DefaultParagraphFont"/>
    <w:link w:val="Heading1"/>
    <w:uiPriority w:val="9"/>
    <w:rsid w:val="004C700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C700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C700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C7000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C7000"/>
    <w:rPr>
      <w:rFonts w:asciiTheme="majorHAnsi" w:eastAsiaTheme="majorEastAsia" w:hAnsiTheme="majorHAnsi" w:cstheme="majorBidi"/>
      <w:color w:val="2F5496" w:themeColor="accent1" w:themeShade="BF"/>
    </w:rPr>
  </w:style>
  <w:style w:type="table" w:styleId="TableGrid">
    <w:name w:val="Table Grid"/>
    <w:basedOn w:val="TableNormal"/>
    <w:uiPriority w:val="39"/>
    <w:rsid w:val="004C70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link w:val="PARAGRAPHChar"/>
    <w:qFormat/>
    <w:rsid w:val="004C7000"/>
    <w:pPr>
      <w:snapToGrid w:val="0"/>
      <w:spacing w:before="100" w:after="200" w:line="240" w:lineRule="auto"/>
      <w:jc w:val="both"/>
    </w:pPr>
    <w:rPr>
      <w:rFonts w:ascii="Arial" w:eastAsia="Times New Roman" w:hAnsi="Arial" w:cs="Times New Roman"/>
      <w:szCs w:val="20"/>
      <w:lang w:eastAsia="zh-CN"/>
    </w:rPr>
  </w:style>
  <w:style w:type="character" w:customStyle="1" w:styleId="PARAGRAPHChar">
    <w:name w:val="PARAGRAPH Char"/>
    <w:link w:val="PARAGRAPH"/>
    <w:rsid w:val="004C7000"/>
    <w:rPr>
      <w:rFonts w:ascii="Arial" w:eastAsia="Times New Roman" w:hAnsi="Arial" w:cs="Times New Roman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669</Words>
  <Characters>3814</Characters>
  <Application>Microsoft Office Word</Application>
  <DocSecurity>0</DocSecurity>
  <Lines>31</Lines>
  <Paragraphs>8</Paragraphs>
  <ScaleCrop>false</ScaleCrop>
  <Company>ENA</Company>
  <LinksUpToDate>false</LinksUpToDate>
  <CharactersWithSpaces>4475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Christopher McCann</dc:creator>
  <cp:keywords/>
  <dc:description/>
  <cp:lastModifiedBy>Christopher McCann</cp:lastModifiedBy>
  <cp:revision>4</cp:revision>
  <dcterms:created xsi:type="dcterms:W3CDTF">2021-09-13T15:58:00Z</dcterms:created>
  <dcterms:modified xsi:type="dcterms:W3CDTF">2022-10-07T14:36:00Z</dcterms:modified>
</cp:coreProperties>
</file>